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31" w:rsidRPr="00954437" w:rsidRDefault="00100231" w:rsidP="00100231">
      <w:pPr>
        <w:spacing w:line="276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180975</wp:posOffset>
            </wp:positionV>
            <wp:extent cx="528955" cy="739471"/>
            <wp:effectExtent l="19050" t="0" r="4445" b="0"/>
            <wp:wrapNone/>
            <wp:docPr id="1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231" w:rsidRPr="00954437" w:rsidRDefault="00100231" w:rsidP="00100231">
      <w:pPr>
        <w:spacing w:line="276" w:lineRule="auto"/>
        <w:jc w:val="both"/>
        <w:rPr>
          <w:b/>
          <w:bCs/>
        </w:rPr>
      </w:pPr>
    </w:p>
    <w:p w:rsidR="00100231" w:rsidRPr="00CD5A35" w:rsidRDefault="00100231" w:rsidP="00100231">
      <w:pPr>
        <w:spacing w:line="276" w:lineRule="auto"/>
        <w:jc w:val="both"/>
        <w:rPr>
          <w:b/>
          <w:bCs/>
        </w:rPr>
      </w:pPr>
    </w:p>
    <w:p w:rsidR="00100231" w:rsidRPr="00CD5A35" w:rsidRDefault="00100231" w:rsidP="00100231">
      <w:pPr>
        <w:spacing w:line="276" w:lineRule="auto"/>
        <w:jc w:val="both"/>
        <w:rPr>
          <w:b/>
          <w:bCs/>
        </w:rPr>
      </w:pPr>
    </w:p>
    <w:p w:rsidR="00100231" w:rsidRPr="00CD5A35" w:rsidRDefault="00100231" w:rsidP="00100231">
      <w:pPr>
        <w:spacing w:line="276" w:lineRule="auto"/>
        <w:jc w:val="both"/>
        <w:rPr>
          <w:b/>
          <w:bCs/>
        </w:rPr>
      </w:pPr>
    </w:p>
    <w:p w:rsidR="00100231" w:rsidRPr="00CD5A35" w:rsidRDefault="00100231" w:rsidP="00100231">
      <w:pPr>
        <w:pStyle w:val="a4"/>
        <w:jc w:val="center"/>
      </w:pPr>
      <w:r w:rsidRPr="00CD5A35">
        <w:rPr>
          <w:sz w:val="22"/>
          <w:szCs w:val="28"/>
        </w:rPr>
        <w:t xml:space="preserve">ВНУТРИГОРОДСКОЕ </w:t>
      </w:r>
      <w:r w:rsidRPr="00CD5A35">
        <w:t xml:space="preserve">МУНИЦИПАЛЬНОЕ ОБРАЗОВАНИЕ ГОРОДА </w:t>
      </w:r>
    </w:p>
    <w:p w:rsidR="00100231" w:rsidRDefault="00100231" w:rsidP="00100231">
      <w:pPr>
        <w:pStyle w:val="a4"/>
        <w:jc w:val="center"/>
      </w:pPr>
      <w:r w:rsidRPr="00CD5A35">
        <w:t>ФЕДЕРАЛЬНОГО ЗНАЧЕНИЯ САНКТ-ПЕТЕРБУРГА ПОСЕЛОК ЛИСИЙ НОС</w:t>
      </w:r>
    </w:p>
    <w:p w:rsidR="00100231" w:rsidRPr="00CD5A35" w:rsidRDefault="00100231" w:rsidP="00100231">
      <w:pPr>
        <w:pStyle w:val="a4"/>
        <w:jc w:val="center"/>
      </w:pPr>
    </w:p>
    <w:p w:rsidR="00100231" w:rsidRDefault="00100231" w:rsidP="00100231">
      <w:pPr>
        <w:pStyle w:val="a4"/>
        <w:jc w:val="center"/>
        <w:rPr>
          <w:b/>
        </w:rPr>
      </w:pPr>
      <w:r w:rsidRPr="00CD5A35">
        <w:rPr>
          <w:b/>
        </w:rPr>
        <w:t>МЕСТНАЯ АДМИНИСТРАЦИЯ</w:t>
      </w:r>
    </w:p>
    <w:p w:rsidR="00100231" w:rsidRPr="00CD5A35" w:rsidRDefault="00100231" w:rsidP="00100231">
      <w:pPr>
        <w:pStyle w:val="a4"/>
        <w:jc w:val="center"/>
        <w:rPr>
          <w:b/>
        </w:rPr>
      </w:pPr>
    </w:p>
    <w:p w:rsidR="00100231" w:rsidRPr="00CD5A35" w:rsidRDefault="00100231" w:rsidP="00100231">
      <w:pPr>
        <w:pStyle w:val="a4"/>
        <w:jc w:val="center"/>
        <w:rPr>
          <w:rStyle w:val="a3"/>
          <w:rFonts w:ascii="Cambria" w:hAnsi="Cambria"/>
          <w:b/>
          <w:i w:val="0"/>
          <w:iCs w:val="0"/>
          <w:sz w:val="28"/>
          <w:szCs w:val="28"/>
        </w:rPr>
      </w:pPr>
      <w:r w:rsidRPr="00CD5A35">
        <w:rPr>
          <w:rStyle w:val="a3"/>
          <w:rFonts w:ascii="Cambria" w:hAnsi="Cambria"/>
          <w:b/>
          <w:i w:val="0"/>
          <w:sz w:val="28"/>
          <w:szCs w:val="28"/>
        </w:rPr>
        <w:t>ПОСТАНОВЛЕНИЕ</w:t>
      </w:r>
    </w:p>
    <w:p w:rsidR="00100231" w:rsidRPr="00CD5A35" w:rsidRDefault="00100231" w:rsidP="00100231">
      <w:pPr>
        <w:pStyle w:val="a4"/>
        <w:jc w:val="center"/>
        <w:rPr>
          <w:rStyle w:val="a3"/>
          <w:rFonts w:ascii="Cambria" w:hAnsi="Cambria"/>
          <w:i w:val="0"/>
          <w:iCs w:val="0"/>
          <w:sz w:val="28"/>
          <w:szCs w:val="28"/>
        </w:rPr>
      </w:pPr>
    </w:p>
    <w:p w:rsidR="00100231" w:rsidRPr="00CD5A35" w:rsidRDefault="00100231" w:rsidP="00774C2D">
      <w:pPr>
        <w:pStyle w:val="a4"/>
        <w:jc w:val="both"/>
        <w:rPr>
          <w:rStyle w:val="a3"/>
          <w:i w:val="0"/>
          <w:iCs w:val="0"/>
        </w:rPr>
      </w:pPr>
      <w:r w:rsidRPr="00CD5A35">
        <w:rPr>
          <w:rStyle w:val="a3"/>
          <w:i w:val="0"/>
        </w:rPr>
        <w:t>«</w:t>
      </w:r>
      <w:r w:rsidR="00774C2D">
        <w:rPr>
          <w:rStyle w:val="a3"/>
          <w:i w:val="0"/>
        </w:rPr>
        <w:t>10</w:t>
      </w:r>
      <w:r w:rsidRPr="00CD5A35">
        <w:rPr>
          <w:rStyle w:val="a3"/>
          <w:i w:val="0"/>
        </w:rPr>
        <w:t>»</w:t>
      </w:r>
      <w:r w:rsidR="00774C2D">
        <w:rPr>
          <w:rStyle w:val="a3"/>
          <w:i w:val="0"/>
        </w:rPr>
        <w:t xml:space="preserve"> февраля</w:t>
      </w:r>
      <w:r w:rsidRPr="00CD5A35">
        <w:rPr>
          <w:rStyle w:val="a3"/>
          <w:i w:val="0"/>
        </w:rPr>
        <w:t xml:space="preserve"> 202</w:t>
      </w:r>
      <w:r w:rsidR="0066099B">
        <w:rPr>
          <w:rStyle w:val="a3"/>
          <w:i w:val="0"/>
        </w:rPr>
        <w:t>3</w:t>
      </w:r>
      <w:bookmarkStart w:id="0" w:name="_GoBack"/>
      <w:bookmarkEnd w:id="0"/>
      <w:r w:rsidRPr="00CD5A35">
        <w:rPr>
          <w:rStyle w:val="a3"/>
          <w:i w:val="0"/>
        </w:rPr>
        <w:t xml:space="preserve"> г.                                                                                          </w:t>
      </w:r>
      <w:r w:rsidR="003457AE">
        <w:rPr>
          <w:rStyle w:val="a3"/>
          <w:i w:val="0"/>
        </w:rPr>
        <w:t xml:space="preserve">                          </w:t>
      </w:r>
      <w:r w:rsidRPr="00CD5A35">
        <w:rPr>
          <w:rStyle w:val="a3"/>
          <w:i w:val="0"/>
        </w:rPr>
        <w:t xml:space="preserve">             № </w:t>
      </w:r>
      <w:r w:rsidR="00774C2D">
        <w:rPr>
          <w:rStyle w:val="a3"/>
          <w:i w:val="0"/>
        </w:rPr>
        <w:t>29-п</w:t>
      </w:r>
    </w:p>
    <w:p w:rsidR="00100231" w:rsidRPr="00CD5A35" w:rsidRDefault="00100231" w:rsidP="00100231">
      <w:pPr>
        <w:pStyle w:val="a4"/>
        <w:jc w:val="center"/>
        <w:rPr>
          <w:rStyle w:val="a3"/>
          <w:i w:val="0"/>
          <w:iCs w:val="0"/>
        </w:rPr>
      </w:pPr>
      <w:r w:rsidRPr="00CD5A35">
        <w:rPr>
          <w:rStyle w:val="a3"/>
          <w:i w:val="0"/>
        </w:rPr>
        <w:t>Санкт-Петербург</w:t>
      </w:r>
    </w:p>
    <w:p w:rsidR="00100231" w:rsidRPr="00CD5A35" w:rsidRDefault="00100231" w:rsidP="00100231">
      <w:pPr>
        <w:pStyle w:val="a4"/>
        <w:rPr>
          <w:rStyle w:val="a3"/>
          <w:i w:val="0"/>
          <w:iCs w:val="0"/>
        </w:rPr>
      </w:pPr>
    </w:p>
    <w:p w:rsidR="00100231" w:rsidRPr="00CD5A35" w:rsidRDefault="00100231" w:rsidP="00100231">
      <w:pPr>
        <w:pStyle w:val="a4"/>
        <w:jc w:val="center"/>
        <w:rPr>
          <w:rStyle w:val="a3"/>
          <w:i w:val="0"/>
          <w:iCs w:val="0"/>
        </w:rPr>
      </w:pPr>
    </w:p>
    <w:tbl>
      <w:tblPr>
        <w:tblpPr w:leftFromText="180" w:rightFromText="180" w:vertAnchor="text" w:horzAnchor="margin" w:tblpY="-208"/>
        <w:tblOverlap w:val="nev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100231" w:rsidRPr="00CD5A35" w:rsidTr="00774C2D">
        <w:tc>
          <w:tcPr>
            <w:tcW w:w="6204" w:type="dxa"/>
          </w:tcPr>
          <w:p w:rsidR="00100231" w:rsidRPr="00CD5A35" w:rsidRDefault="00774C2D" w:rsidP="00BA2E20">
            <w:pPr>
              <w:pStyle w:val="a4"/>
              <w:jc w:val="both"/>
              <w:rPr>
                <w:b/>
              </w:rPr>
            </w:pPr>
            <w:r w:rsidRPr="00AA36F1">
              <w:rPr>
                <w:b/>
              </w:rPr>
              <w:t>О</w:t>
            </w:r>
            <w:r>
              <w:rPr>
                <w:b/>
              </w:rPr>
              <w:t xml:space="preserve"> внесении изменения в постановление от 24.10.2022 № 61-п «</w:t>
            </w:r>
            <w:r w:rsidR="00100231" w:rsidRPr="00CD5A35">
              <w:rPr>
                <w:b/>
              </w:rPr>
              <w:t>Об утверждении муниципальной программы «</w:t>
            </w:r>
            <w:r w:rsidR="00100231">
              <w:rPr>
                <w:b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  <w:r w:rsidR="00100231" w:rsidRPr="00CD5A35">
              <w:rPr>
                <w:b/>
              </w:rPr>
              <w:t xml:space="preserve"> на 2023-2025 годы</w:t>
            </w:r>
            <w:r>
              <w:rPr>
                <w:b/>
              </w:rPr>
              <w:t>»</w:t>
            </w:r>
          </w:p>
        </w:tc>
      </w:tr>
    </w:tbl>
    <w:p w:rsidR="00100231" w:rsidRPr="00CD5A35" w:rsidRDefault="00100231" w:rsidP="00100231">
      <w:pPr>
        <w:jc w:val="both"/>
        <w:rPr>
          <w:b/>
          <w:bCs/>
        </w:rPr>
      </w:pPr>
    </w:p>
    <w:p w:rsidR="00100231" w:rsidRPr="00CD5A35" w:rsidRDefault="00100231" w:rsidP="00100231">
      <w:pPr>
        <w:jc w:val="both"/>
        <w:rPr>
          <w:b/>
          <w:bCs/>
        </w:rPr>
      </w:pPr>
    </w:p>
    <w:p w:rsidR="00100231" w:rsidRPr="00CD5A35" w:rsidRDefault="00100231" w:rsidP="00100231">
      <w:pPr>
        <w:jc w:val="both"/>
        <w:rPr>
          <w:b/>
          <w:bCs/>
        </w:rPr>
      </w:pPr>
    </w:p>
    <w:p w:rsidR="00100231" w:rsidRPr="00CD5A35" w:rsidRDefault="00100231" w:rsidP="00100231">
      <w:pPr>
        <w:pStyle w:val="a4"/>
        <w:jc w:val="both"/>
      </w:pPr>
    </w:p>
    <w:p w:rsidR="00100231" w:rsidRDefault="00100231" w:rsidP="00100231">
      <w:pPr>
        <w:pStyle w:val="a4"/>
        <w:ind w:firstLine="708"/>
        <w:jc w:val="both"/>
      </w:pPr>
    </w:p>
    <w:p w:rsidR="00774C2D" w:rsidRDefault="00774C2D" w:rsidP="00774C2D">
      <w:pPr>
        <w:pStyle w:val="a4"/>
        <w:jc w:val="both"/>
      </w:pPr>
    </w:p>
    <w:p w:rsidR="00100231" w:rsidRPr="00CD5A35" w:rsidRDefault="00100231" w:rsidP="00100231">
      <w:pPr>
        <w:pStyle w:val="a4"/>
        <w:ind w:firstLine="708"/>
        <w:jc w:val="both"/>
      </w:pPr>
      <w:r w:rsidRPr="00CD5A35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на основании постановления от 01.10.2021 № 73-п «</w:t>
      </w:r>
      <w:r w:rsidRPr="00CD5A35">
        <w:rPr>
          <w:rStyle w:val="a3"/>
          <w:i w:val="0"/>
        </w:rPr>
        <w:t xml:space="preserve">Об утверждении Порядка разработки, утверждения, реализации и оценки эффективности муниципальных программ муниципального образования посёлок Лисий Нос», руководствуясь </w:t>
      </w:r>
      <w:r w:rsidRPr="00CD5A35">
        <w:t xml:space="preserve">Уставом внутригородского муниципального образования города федерального значения Санкт-Петербурга поселок Лисий Нос, </w:t>
      </w:r>
    </w:p>
    <w:p w:rsidR="00100231" w:rsidRPr="00CD5A35" w:rsidRDefault="00100231" w:rsidP="00100231">
      <w:pPr>
        <w:jc w:val="both"/>
        <w:rPr>
          <w:b/>
          <w:bCs/>
        </w:rPr>
      </w:pPr>
    </w:p>
    <w:p w:rsidR="00100231" w:rsidRPr="00CD5A35" w:rsidRDefault="00100231" w:rsidP="00100231">
      <w:pPr>
        <w:shd w:val="clear" w:color="auto" w:fill="FFFFFF"/>
        <w:jc w:val="both"/>
        <w:textAlignment w:val="baseline"/>
        <w:rPr>
          <w:b/>
          <w:spacing w:val="2"/>
        </w:rPr>
      </w:pPr>
      <w:r w:rsidRPr="00CD5A35">
        <w:rPr>
          <w:b/>
          <w:spacing w:val="2"/>
        </w:rPr>
        <w:t>МЕСТНАЯ АДМИНИСТРАЦИЯ ПОСТАНОВЛЯЕТ:</w:t>
      </w:r>
    </w:p>
    <w:p w:rsidR="00100231" w:rsidRPr="00CD5A35" w:rsidRDefault="00100231" w:rsidP="00100231">
      <w:pPr>
        <w:jc w:val="right"/>
        <w:rPr>
          <w:rStyle w:val="a3"/>
          <w:i w:val="0"/>
          <w:iCs w:val="0"/>
        </w:rPr>
      </w:pPr>
    </w:p>
    <w:p w:rsidR="00774C2D" w:rsidRDefault="00774C2D" w:rsidP="00774C2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</w:t>
      </w:r>
      <w:r w:rsidRPr="00505CD1">
        <w:t>нес</w:t>
      </w:r>
      <w:r>
        <w:t>ти</w:t>
      </w:r>
      <w:r w:rsidRPr="00505CD1">
        <w:t xml:space="preserve"> в постановление от 24.10.2022 № 6</w:t>
      </w:r>
      <w:r>
        <w:t>1</w:t>
      </w:r>
      <w:r w:rsidRPr="00505CD1">
        <w:t>-п</w:t>
      </w:r>
      <w:r w:rsidR="003457AE">
        <w:t xml:space="preserve"> </w:t>
      </w:r>
      <w:r w:rsidRPr="00774C2D">
        <w:rPr>
          <w:b/>
        </w:rPr>
        <w:t>«</w:t>
      </w:r>
      <w:r w:rsidRPr="00774C2D">
        <w:t>Об утверждении муниципальной программы «Участие в реализации мер по профилактике дорожно-транспортного травматизма на территории муниципального образования» на 2023-2025 годы»</w:t>
      </w:r>
      <w:r>
        <w:t xml:space="preserve"> </w:t>
      </w:r>
      <w:r w:rsidR="003457AE">
        <w:t xml:space="preserve">изменение, </w:t>
      </w:r>
      <w:r>
        <w:t xml:space="preserve">изложив </w:t>
      </w:r>
      <w:r w:rsidR="00440FC7">
        <w:t xml:space="preserve">приложение </w:t>
      </w:r>
      <w:r w:rsidRPr="008A2597">
        <w:t>согласно приложению к настоящему постановлению.</w:t>
      </w:r>
    </w:p>
    <w:p w:rsidR="00100231" w:rsidRPr="00774C2D" w:rsidRDefault="00100231" w:rsidP="00774C2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  <w:i w:val="0"/>
          <w:iCs w:val="0"/>
        </w:rPr>
      </w:pPr>
      <w:r w:rsidRPr="00774C2D">
        <w:rPr>
          <w:rStyle w:val="a3"/>
          <w:i w:val="0"/>
        </w:rPr>
        <w:t>Настоящее постановление вступает в силу со дня его принятия.</w:t>
      </w:r>
    </w:p>
    <w:p w:rsidR="00100231" w:rsidRPr="00CD5A35" w:rsidRDefault="00100231" w:rsidP="0010023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  <w:i w:val="0"/>
          <w:iCs w:val="0"/>
        </w:rPr>
      </w:pPr>
      <w:r w:rsidRPr="00CD5A35">
        <w:rPr>
          <w:rStyle w:val="a3"/>
          <w:i w:val="0"/>
        </w:rPr>
        <w:t>Разместить настоящее постановление на официальном сайте.</w:t>
      </w:r>
    </w:p>
    <w:p w:rsidR="00100231" w:rsidRPr="00CD5A35" w:rsidRDefault="00100231" w:rsidP="0010023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3"/>
          <w:i w:val="0"/>
          <w:iCs w:val="0"/>
        </w:rPr>
      </w:pPr>
      <w:r w:rsidRPr="00CD5A35">
        <w:rPr>
          <w:rStyle w:val="a3"/>
          <w:i w:val="0"/>
        </w:rPr>
        <w:t>Контроль за исполнением настоящего постановления возложить на директора МКУ «Лисий Нос».</w:t>
      </w:r>
    </w:p>
    <w:p w:rsidR="00100231" w:rsidRPr="00CD5A35" w:rsidRDefault="00100231" w:rsidP="00100231">
      <w:pPr>
        <w:pStyle w:val="a4"/>
        <w:jc w:val="both"/>
        <w:rPr>
          <w:rStyle w:val="a3"/>
          <w:i w:val="0"/>
          <w:iCs w:val="0"/>
        </w:rPr>
      </w:pPr>
    </w:p>
    <w:p w:rsidR="00100231" w:rsidRPr="00CD5A35" w:rsidRDefault="00100231" w:rsidP="00100231">
      <w:pPr>
        <w:pStyle w:val="a4"/>
        <w:jc w:val="both"/>
        <w:rPr>
          <w:rStyle w:val="a3"/>
          <w:i w:val="0"/>
          <w:iCs w:val="0"/>
        </w:rPr>
      </w:pPr>
    </w:p>
    <w:p w:rsidR="00100231" w:rsidRPr="00CD5A35" w:rsidRDefault="00100231" w:rsidP="00100231">
      <w:pPr>
        <w:pStyle w:val="a4"/>
        <w:jc w:val="both"/>
        <w:rPr>
          <w:rStyle w:val="a3"/>
          <w:i w:val="0"/>
          <w:iCs w:val="0"/>
        </w:rPr>
      </w:pPr>
      <w:r w:rsidRPr="00CD5A35">
        <w:rPr>
          <w:rStyle w:val="a3"/>
          <w:i w:val="0"/>
        </w:rPr>
        <w:t xml:space="preserve">Глава местной администрации         </w:t>
      </w:r>
      <w:r w:rsidR="003457AE">
        <w:rPr>
          <w:rStyle w:val="a3"/>
          <w:i w:val="0"/>
        </w:rPr>
        <w:t xml:space="preserve">                                                                                      </w:t>
      </w:r>
      <w:r w:rsidRPr="00CD5A35">
        <w:rPr>
          <w:rStyle w:val="a3"/>
          <w:i w:val="0"/>
        </w:rPr>
        <w:t xml:space="preserve">   Тремасова Л.В.</w:t>
      </w:r>
    </w:p>
    <w:p w:rsidR="00100231" w:rsidRPr="00CD5A35" w:rsidRDefault="00100231" w:rsidP="00100231">
      <w:pPr>
        <w:spacing w:line="276" w:lineRule="auto"/>
        <w:jc w:val="both"/>
        <w:rPr>
          <w:bCs/>
        </w:rPr>
      </w:pPr>
    </w:p>
    <w:p w:rsidR="00100231" w:rsidRPr="002A50BA" w:rsidRDefault="00100231" w:rsidP="00100231">
      <w:pPr>
        <w:jc w:val="right"/>
        <w:rPr>
          <w:rStyle w:val="a3"/>
          <w:i w:val="0"/>
          <w:iCs w:val="0"/>
        </w:rPr>
      </w:pPr>
    </w:p>
    <w:p w:rsidR="00100231" w:rsidRDefault="00100231" w:rsidP="00100231">
      <w:pPr>
        <w:spacing w:line="276" w:lineRule="auto"/>
        <w:jc w:val="both"/>
        <w:rPr>
          <w:b/>
          <w:bCs/>
          <w:color w:val="000000"/>
        </w:rPr>
      </w:pPr>
    </w:p>
    <w:p w:rsidR="00100231" w:rsidRDefault="00100231" w:rsidP="00100231">
      <w:pPr>
        <w:spacing w:line="276" w:lineRule="auto"/>
        <w:jc w:val="both"/>
        <w:rPr>
          <w:b/>
          <w:bCs/>
          <w:color w:val="000000"/>
        </w:rPr>
      </w:pPr>
    </w:p>
    <w:p w:rsidR="00100231" w:rsidRDefault="00100231" w:rsidP="00100231">
      <w:pPr>
        <w:spacing w:line="276" w:lineRule="auto"/>
        <w:jc w:val="both"/>
        <w:rPr>
          <w:b/>
          <w:bCs/>
          <w:color w:val="000000"/>
        </w:rPr>
      </w:pPr>
    </w:p>
    <w:p w:rsidR="00051808" w:rsidRDefault="00051808" w:rsidP="00100231">
      <w:pPr>
        <w:spacing w:line="276" w:lineRule="auto"/>
        <w:jc w:val="both"/>
        <w:rPr>
          <w:b/>
          <w:bCs/>
          <w:color w:val="000000"/>
        </w:rPr>
      </w:pPr>
    </w:p>
    <w:p w:rsidR="00051808" w:rsidRDefault="00051808" w:rsidP="00100231">
      <w:pPr>
        <w:spacing w:line="276" w:lineRule="auto"/>
        <w:jc w:val="both"/>
        <w:rPr>
          <w:b/>
          <w:bCs/>
          <w:color w:val="000000"/>
        </w:rPr>
      </w:pPr>
    </w:p>
    <w:p w:rsidR="00051808" w:rsidRDefault="00051808" w:rsidP="00100231">
      <w:pPr>
        <w:spacing w:line="276" w:lineRule="auto"/>
        <w:jc w:val="both"/>
        <w:rPr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6378"/>
      </w:tblGrid>
      <w:tr w:rsidR="00100231" w:rsidRPr="00DC025F" w:rsidTr="003457AE">
        <w:tc>
          <w:tcPr>
            <w:tcW w:w="4503" w:type="dxa"/>
            <w:shd w:val="clear" w:color="auto" w:fill="auto"/>
          </w:tcPr>
          <w:p w:rsidR="00100231" w:rsidRDefault="00100231" w:rsidP="00BA2E20">
            <w:pPr>
              <w:pStyle w:val="a4"/>
              <w:jc w:val="right"/>
            </w:pPr>
          </w:p>
        </w:tc>
        <w:tc>
          <w:tcPr>
            <w:tcW w:w="6378" w:type="dxa"/>
            <w:shd w:val="clear" w:color="auto" w:fill="auto"/>
          </w:tcPr>
          <w:p w:rsidR="00100231" w:rsidRDefault="00100231" w:rsidP="00BA2E20">
            <w:pPr>
              <w:shd w:val="clear" w:color="auto" w:fill="FFFFFF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Приложение</w:t>
            </w:r>
          </w:p>
          <w:p w:rsidR="00100231" w:rsidRDefault="00100231" w:rsidP="00BA2E20">
            <w:pPr>
              <w:shd w:val="clear" w:color="auto" w:fill="FFFFFF"/>
              <w:ind w:right="-108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 постановлению местной администрации</w:t>
            </w:r>
          </w:p>
          <w:p w:rsidR="00100231" w:rsidRDefault="00100231" w:rsidP="00BA2E20">
            <w:pPr>
              <w:shd w:val="clear" w:color="auto" w:fill="FFFFFF"/>
              <w:ind w:right="-568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муниципального образования поселок Лисий Нос</w:t>
            </w:r>
          </w:p>
          <w:p w:rsidR="00100231" w:rsidRDefault="00100231" w:rsidP="00BA2E20">
            <w:pPr>
              <w:shd w:val="clear" w:color="auto" w:fill="FFFFFF"/>
              <w:ind w:right="-568"/>
              <w:jc w:val="right"/>
              <w:textAlignment w:val="baseline"/>
              <w:rPr>
                <w:spacing w:val="2"/>
              </w:rPr>
            </w:pPr>
          </w:p>
          <w:p w:rsidR="00100231" w:rsidRPr="00DC025F" w:rsidRDefault="00100231" w:rsidP="00BA2E20">
            <w:pPr>
              <w:pStyle w:val="a4"/>
              <w:jc w:val="right"/>
            </w:pPr>
            <w:r>
              <w:rPr>
                <w:spacing w:val="2"/>
              </w:rPr>
              <w:t>от «</w:t>
            </w:r>
            <w:r w:rsidR="00774C2D">
              <w:rPr>
                <w:spacing w:val="2"/>
              </w:rPr>
              <w:t>10</w:t>
            </w:r>
            <w:r>
              <w:rPr>
                <w:spacing w:val="2"/>
              </w:rPr>
              <w:t xml:space="preserve">» </w:t>
            </w:r>
            <w:r w:rsidR="00774C2D">
              <w:rPr>
                <w:spacing w:val="2"/>
              </w:rPr>
              <w:t>февраля</w:t>
            </w:r>
            <w:r>
              <w:rPr>
                <w:spacing w:val="2"/>
              </w:rPr>
              <w:t xml:space="preserve"> 202</w:t>
            </w:r>
            <w:r w:rsidR="0066099B">
              <w:rPr>
                <w:spacing w:val="2"/>
              </w:rPr>
              <w:t>3</w:t>
            </w:r>
            <w:r>
              <w:rPr>
                <w:spacing w:val="2"/>
              </w:rPr>
              <w:t xml:space="preserve"> г. № </w:t>
            </w:r>
            <w:r w:rsidR="00774C2D">
              <w:rPr>
                <w:spacing w:val="2"/>
              </w:rPr>
              <w:t>29-п</w:t>
            </w:r>
          </w:p>
        </w:tc>
      </w:tr>
    </w:tbl>
    <w:p w:rsidR="00100231" w:rsidRDefault="00100231" w:rsidP="00100231">
      <w:pPr>
        <w:autoSpaceDE w:val="0"/>
        <w:autoSpaceDN w:val="0"/>
        <w:adjustRightInd w:val="0"/>
        <w:rPr>
          <w:b/>
          <w:bCs/>
          <w:color w:val="000000"/>
        </w:rPr>
      </w:pPr>
    </w:p>
    <w:p w:rsidR="00100231" w:rsidRDefault="00100231" w:rsidP="0010023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60F6">
        <w:rPr>
          <w:b/>
          <w:bCs/>
          <w:color w:val="000000"/>
        </w:rPr>
        <w:t xml:space="preserve">ПАСПОРТ </w:t>
      </w:r>
    </w:p>
    <w:p w:rsidR="00100231" w:rsidRPr="008860F6" w:rsidRDefault="00100231" w:rsidP="0010023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60F6">
        <w:rPr>
          <w:b/>
          <w:bCs/>
          <w:color w:val="000000"/>
        </w:rPr>
        <w:t>МУНИЦИПАЛЬНОЙ ПРОГРАММЫ</w:t>
      </w:r>
    </w:p>
    <w:p w:rsidR="00100231" w:rsidRDefault="00100231" w:rsidP="00100231">
      <w:pPr>
        <w:pStyle w:val="a4"/>
        <w:jc w:val="center"/>
        <w:rPr>
          <w:b/>
        </w:rPr>
      </w:pPr>
      <w:r w:rsidRPr="008860F6">
        <w:rPr>
          <w:b/>
        </w:rPr>
        <w:t>МУНИЦИПАЛЬНОГО ОБРАЗОВАНИЯ ПОСЕЛОК ЛИСИЙ НОС</w:t>
      </w:r>
    </w:p>
    <w:p w:rsidR="00100231" w:rsidRPr="008860F6" w:rsidRDefault="00100231" w:rsidP="00100231">
      <w:pPr>
        <w:pStyle w:val="a4"/>
        <w:jc w:val="center"/>
        <w:rPr>
          <w:b/>
        </w:rPr>
      </w:pPr>
    </w:p>
    <w:p w:rsidR="00100231" w:rsidRDefault="00100231" w:rsidP="00100231">
      <w:pPr>
        <w:autoSpaceDE w:val="0"/>
        <w:autoSpaceDN w:val="0"/>
        <w:adjustRightInd w:val="0"/>
        <w:jc w:val="center"/>
        <w:rPr>
          <w:b/>
        </w:rPr>
      </w:pPr>
      <w:r w:rsidRPr="008860F6">
        <w:rPr>
          <w:b/>
        </w:rPr>
        <w:t xml:space="preserve">УЧАСТИЕ В РЕАЛИЗАЦИИ МЕР ПО ПРОФИЛАКТИКЕ ДОРОЖНО-ТРАНСПОРТНОГО ТРАВМАТИЗМА НА ТЕРРИТОРИИ </w:t>
      </w:r>
    </w:p>
    <w:p w:rsidR="00100231" w:rsidRDefault="00100231" w:rsidP="00100231">
      <w:pPr>
        <w:autoSpaceDE w:val="0"/>
        <w:autoSpaceDN w:val="0"/>
        <w:adjustRightInd w:val="0"/>
        <w:jc w:val="center"/>
        <w:rPr>
          <w:b/>
        </w:rPr>
      </w:pPr>
      <w:r w:rsidRPr="008860F6">
        <w:rPr>
          <w:b/>
        </w:rPr>
        <w:t>МУНИЦИПАЛЬНОГО ОБРАЗОВАНИЯ</w:t>
      </w:r>
    </w:p>
    <w:p w:rsidR="00100231" w:rsidRDefault="00100231" w:rsidP="0010023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60F6">
        <w:rPr>
          <w:b/>
        </w:rPr>
        <w:t>НА 202</w:t>
      </w:r>
      <w:r>
        <w:rPr>
          <w:b/>
        </w:rPr>
        <w:t>3</w:t>
      </w:r>
      <w:r w:rsidRPr="008860F6">
        <w:rPr>
          <w:b/>
        </w:rPr>
        <w:t>-202</w:t>
      </w:r>
      <w:r>
        <w:rPr>
          <w:b/>
        </w:rPr>
        <w:t>5</w:t>
      </w:r>
      <w:r w:rsidRPr="008860F6">
        <w:rPr>
          <w:b/>
        </w:rPr>
        <w:t xml:space="preserve"> ГОДЫ</w:t>
      </w:r>
    </w:p>
    <w:p w:rsidR="00100231" w:rsidRDefault="00100231" w:rsidP="0010023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6095"/>
      </w:tblGrid>
      <w:tr w:rsidR="00100231" w:rsidRPr="00F378E1" w:rsidTr="003457AE">
        <w:tc>
          <w:tcPr>
            <w:tcW w:w="4693" w:type="dxa"/>
          </w:tcPr>
          <w:p w:rsidR="00100231" w:rsidRPr="00A45D26" w:rsidRDefault="00100231" w:rsidP="00BA2E20">
            <w:pPr>
              <w:pStyle w:val="1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45D26">
              <w:rPr>
                <w:color w:val="000000" w:themeColor="text1"/>
                <w:sz w:val="22"/>
                <w:szCs w:val="22"/>
              </w:rPr>
              <w:t>Полное наименование муниципальной программы</w:t>
            </w:r>
          </w:p>
        </w:tc>
        <w:tc>
          <w:tcPr>
            <w:tcW w:w="6095" w:type="dxa"/>
          </w:tcPr>
          <w:p w:rsidR="00100231" w:rsidRPr="00A45D26" w:rsidRDefault="00100231" w:rsidP="00BA2E2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A45D26">
              <w:rPr>
                <w:color w:val="000000" w:themeColor="text1"/>
                <w:sz w:val="22"/>
                <w:szCs w:val="22"/>
              </w:rPr>
              <w:t>Участие в реализации мер по профилактике дорожно-транспортного травматизма на территории муниципального образования на 2023-2025 годы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A45D26" w:rsidRDefault="00100231" w:rsidP="00BA2E20">
            <w:pPr>
              <w:pStyle w:val="1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45D26">
              <w:rPr>
                <w:color w:val="000000" w:themeColor="text1"/>
                <w:sz w:val="22"/>
                <w:szCs w:val="22"/>
              </w:rPr>
              <w:t>КБК программы</w:t>
            </w:r>
          </w:p>
        </w:tc>
        <w:tc>
          <w:tcPr>
            <w:tcW w:w="6095" w:type="dxa"/>
          </w:tcPr>
          <w:p w:rsidR="00100231" w:rsidRPr="00E06FA9" w:rsidRDefault="00100231" w:rsidP="00BA2E20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E06FA9">
              <w:rPr>
                <w:sz w:val="22"/>
                <w:szCs w:val="22"/>
              </w:rPr>
              <w:t>993 0707 7990000490 240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 с указанием КБК (при наличии)</w:t>
            </w:r>
          </w:p>
        </w:tc>
        <w:tc>
          <w:tcPr>
            <w:tcW w:w="6095" w:type="dxa"/>
          </w:tcPr>
          <w:p w:rsidR="00100231" w:rsidRPr="00E06FA9" w:rsidRDefault="00100231" w:rsidP="00BA2E20">
            <w:pPr>
              <w:pStyle w:val="a4"/>
              <w:rPr>
                <w:sz w:val="22"/>
                <w:szCs w:val="22"/>
              </w:rPr>
            </w:pP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D5A35">
              <w:rPr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6095" w:type="dxa"/>
          </w:tcPr>
          <w:p w:rsidR="00100231" w:rsidRPr="00E06FA9" w:rsidRDefault="00100231" w:rsidP="00BA2E20">
            <w:pPr>
              <w:pStyle w:val="1"/>
              <w:ind w:firstLine="0"/>
              <w:rPr>
                <w:sz w:val="22"/>
                <w:szCs w:val="22"/>
              </w:rPr>
            </w:pPr>
            <w:r w:rsidRPr="00E06FA9">
              <w:rPr>
                <w:sz w:val="22"/>
                <w:szCs w:val="22"/>
              </w:rPr>
              <w:t>Местная администрация внутригородского муниципального образования города федерального значения Санкт-Петербурга поселок Лисий Нос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095" w:type="dxa"/>
          </w:tcPr>
          <w:p w:rsidR="00100231" w:rsidRPr="00E06FA9" w:rsidRDefault="00100231" w:rsidP="00BA2E20">
            <w:pPr>
              <w:pStyle w:val="1"/>
              <w:ind w:firstLine="0"/>
              <w:rPr>
                <w:sz w:val="22"/>
                <w:szCs w:val="22"/>
              </w:rPr>
            </w:pPr>
            <w:r w:rsidRPr="00E06FA9">
              <w:rPr>
                <w:sz w:val="22"/>
                <w:szCs w:val="22"/>
              </w:rPr>
              <w:t>Муниципальное казенное учреждение «Лисий Нос»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100231" w:rsidRPr="00E06FA9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E06FA9">
              <w:rPr>
                <w:sz w:val="22"/>
                <w:szCs w:val="22"/>
              </w:rPr>
              <w:t>Муниципальное казенное учреждение «Лисий Нос»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программы (при наличии)</w:t>
            </w:r>
          </w:p>
        </w:tc>
        <w:tc>
          <w:tcPr>
            <w:tcW w:w="6095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разработки программы</w:t>
            </w:r>
          </w:p>
        </w:tc>
        <w:tc>
          <w:tcPr>
            <w:tcW w:w="6095" w:type="dxa"/>
          </w:tcPr>
          <w:p w:rsidR="00100231" w:rsidRPr="005E2D9F" w:rsidRDefault="00100231" w:rsidP="00BA2E20">
            <w:pPr>
              <w:pStyle w:val="a4"/>
              <w:rPr>
                <w:sz w:val="22"/>
                <w:szCs w:val="22"/>
              </w:rPr>
            </w:pPr>
            <w:r w:rsidRPr="005E2D9F">
              <w:rPr>
                <w:sz w:val="22"/>
                <w:szCs w:val="22"/>
              </w:rPr>
              <w:t xml:space="preserve">- 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100231" w:rsidRPr="005E2D9F" w:rsidRDefault="00100231" w:rsidP="00BA2E20">
            <w:pPr>
              <w:pStyle w:val="a4"/>
              <w:jc w:val="both"/>
              <w:rPr>
                <w:sz w:val="22"/>
                <w:szCs w:val="22"/>
              </w:rPr>
            </w:pPr>
            <w:r w:rsidRPr="005E2D9F">
              <w:rPr>
                <w:sz w:val="22"/>
                <w:szCs w:val="22"/>
              </w:rPr>
              <w:t xml:space="preserve"> -  Закон Санкт-Петербурга от 23.09.2009 № 420-79 «Об организации местного самоуправления в Санкт-Петербурге»;</w:t>
            </w:r>
          </w:p>
          <w:p w:rsidR="00100231" w:rsidRPr="005E2D9F" w:rsidRDefault="00100231" w:rsidP="00BA2E20">
            <w:pPr>
              <w:pStyle w:val="a4"/>
              <w:tabs>
                <w:tab w:val="left" w:pos="26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5E2D9F">
              <w:rPr>
                <w:sz w:val="22"/>
                <w:szCs w:val="22"/>
              </w:rPr>
              <w:t>Устав внутригородского муниципального образования города федерального значения Санкт-Петербурга поселок Лисий Нос;</w:t>
            </w:r>
          </w:p>
          <w:p w:rsidR="00100231" w:rsidRDefault="00100231" w:rsidP="00BA2E20">
            <w:pPr>
              <w:pStyle w:val="a4"/>
              <w:jc w:val="both"/>
              <w:rPr>
                <w:rStyle w:val="a3"/>
                <w:i w:val="0"/>
                <w:sz w:val="22"/>
                <w:szCs w:val="22"/>
              </w:rPr>
            </w:pPr>
            <w:r w:rsidRPr="005E2D9F">
              <w:rPr>
                <w:sz w:val="22"/>
                <w:szCs w:val="22"/>
              </w:rPr>
              <w:t xml:space="preserve">- Постановление от 01.10.2021 № 73-п </w:t>
            </w:r>
            <w:r w:rsidRPr="005E2D9F">
              <w:rPr>
                <w:i/>
                <w:sz w:val="22"/>
                <w:szCs w:val="22"/>
              </w:rPr>
              <w:t>«</w:t>
            </w:r>
            <w:r w:rsidRPr="005E2D9F">
              <w:rPr>
                <w:rStyle w:val="a3"/>
                <w:i w:val="0"/>
                <w:sz w:val="22"/>
                <w:szCs w:val="22"/>
              </w:rPr>
              <w:t>Об утверждении Порядка разработки, утверждения, реализации и оценки эффективности муниципальных программ муниципального образования посёлок Лисий Нос»</w:t>
            </w:r>
            <w:r>
              <w:rPr>
                <w:rStyle w:val="a3"/>
                <w:i w:val="0"/>
                <w:sz w:val="22"/>
                <w:szCs w:val="22"/>
              </w:rPr>
              <w:t>;</w:t>
            </w:r>
          </w:p>
          <w:p w:rsidR="00100231" w:rsidRPr="00921767" w:rsidRDefault="00100231" w:rsidP="00BA2E20">
            <w:pPr>
              <w:jc w:val="both"/>
              <w:rPr>
                <w:i/>
              </w:rPr>
            </w:pPr>
            <w:r w:rsidRPr="00921767">
              <w:rPr>
                <w:rStyle w:val="a3"/>
                <w:i w:val="0"/>
                <w:sz w:val="22"/>
                <w:szCs w:val="22"/>
              </w:rPr>
              <w:t>- Распоряжение от 18.08.2022 № 36-1 «</w:t>
            </w:r>
            <w:r w:rsidRPr="00921767">
              <w:rPr>
                <w:sz w:val="22"/>
                <w:szCs w:val="22"/>
              </w:rPr>
              <w:t>Об утверждении перечня муниципальных программ, планируемых к финансированию на период 2023 - 2025 гг.</w:t>
            </w:r>
            <w:r>
              <w:rPr>
                <w:sz w:val="22"/>
                <w:szCs w:val="22"/>
              </w:rPr>
              <w:t>»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6095" w:type="dxa"/>
          </w:tcPr>
          <w:p w:rsidR="00100231" w:rsidRDefault="00100231" w:rsidP="00BA2E20">
            <w:pPr>
              <w:pStyle w:val="a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CD5A35">
              <w:rPr>
                <w:sz w:val="22"/>
                <w:szCs w:val="22"/>
              </w:rPr>
              <w:t xml:space="preserve">еализация </w:t>
            </w:r>
            <w:r w:rsidRPr="00CD5A35">
              <w:rPr>
                <w:bCs/>
                <w:sz w:val="22"/>
                <w:szCs w:val="22"/>
              </w:rPr>
              <w:t xml:space="preserve">ряда мероприятий, направленных на формирование навыков у </w:t>
            </w:r>
            <w:r>
              <w:rPr>
                <w:bCs/>
                <w:sz w:val="22"/>
                <w:szCs w:val="22"/>
              </w:rPr>
              <w:t xml:space="preserve">несовершеннолетних </w:t>
            </w:r>
            <w:r w:rsidRPr="00CD5A35">
              <w:rPr>
                <w:bCs/>
                <w:sz w:val="22"/>
                <w:szCs w:val="22"/>
              </w:rPr>
              <w:t>детей и подростков, позволяющих обеспечить безопасность их передвижение по улицам муниципального образования поселок</w:t>
            </w:r>
            <w:r>
              <w:rPr>
                <w:bCs/>
                <w:sz w:val="22"/>
                <w:szCs w:val="22"/>
              </w:rPr>
              <w:t xml:space="preserve"> Лисий Нос;</w:t>
            </w:r>
          </w:p>
          <w:p w:rsidR="00100231" w:rsidRPr="00CD5A35" w:rsidRDefault="00100231" w:rsidP="00BA2E20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D5A35">
              <w:rPr>
                <w:bCs/>
                <w:sz w:val="22"/>
                <w:szCs w:val="22"/>
              </w:rPr>
              <w:t xml:space="preserve">познакомить несовершеннолетних детей </w:t>
            </w:r>
            <w:r>
              <w:rPr>
                <w:bCs/>
                <w:sz w:val="22"/>
                <w:szCs w:val="22"/>
              </w:rPr>
              <w:t xml:space="preserve">и подростков </w:t>
            </w:r>
            <w:r w:rsidRPr="00CD5A35">
              <w:rPr>
                <w:bCs/>
                <w:sz w:val="22"/>
                <w:szCs w:val="22"/>
              </w:rPr>
              <w:t>с правилами дорожного движения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095" w:type="dxa"/>
          </w:tcPr>
          <w:p w:rsidR="00100231" w:rsidRPr="00CD5A35" w:rsidRDefault="00100231" w:rsidP="00BA2E20">
            <w:pPr>
              <w:pStyle w:val="a4"/>
              <w:rPr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t>2023-2025 годы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100231" w:rsidRPr="00CD5A35" w:rsidRDefault="00100231" w:rsidP="00BA2E20">
            <w:pPr>
              <w:pStyle w:val="a4"/>
              <w:jc w:val="both"/>
              <w:rPr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t xml:space="preserve">Охват участников программы не менее </w:t>
            </w:r>
            <w:r w:rsidRPr="008F44C0">
              <w:rPr>
                <w:sz w:val="22"/>
                <w:szCs w:val="22"/>
              </w:rPr>
              <w:t>1 200 человек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t>Источник финансирования программы</w:t>
            </w:r>
          </w:p>
        </w:tc>
        <w:tc>
          <w:tcPr>
            <w:tcW w:w="6095" w:type="dxa"/>
          </w:tcPr>
          <w:p w:rsidR="00100231" w:rsidRDefault="00100231" w:rsidP="00BA2E20">
            <w:pPr>
              <w:pStyle w:val="a4"/>
              <w:jc w:val="both"/>
              <w:rPr>
                <w:sz w:val="22"/>
                <w:szCs w:val="22"/>
              </w:rPr>
            </w:pPr>
            <w:r w:rsidRPr="003B4F36">
              <w:rPr>
                <w:sz w:val="22"/>
                <w:szCs w:val="22"/>
              </w:rPr>
              <w:t>Местный бюджет внутригородского муниципального образования города федерального значения Санкт-Петербурга поселок Лисий Нос на 2023-2025 годы</w:t>
            </w:r>
            <w:r>
              <w:rPr>
                <w:sz w:val="22"/>
                <w:szCs w:val="22"/>
              </w:rPr>
              <w:t>:</w:t>
            </w:r>
          </w:p>
          <w:p w:rsidR="00100231" w:rsidRPr="00AC412F" w:rsidRDefault="00100231" w:rsidP="00BA2E20">
            <w:pPr>
              <w:pStyle w:val="a4"/>
              <w:jc w:val="both"/>
              <w:rPr>
                <w:sz w:val="22"/>
                <w:szCs w:val="22"/>
              </w:rPr>
            </w:pPr>
            <w:r w:rsidRPr="00AC412F">
              <w:rPr>
                <w:sz w:val="22"/>
                <w:szCs w:val="22"/>
              </w:rPr>
              <w:t xml:space="preserve">- на 2023 год - </w:t>
            </w:r>
            <w:r w:rsidRPr="00AC412F">
              <w:rPr>
                <w:b/>
                <w:sz w:val="22"/>
                <w:szCs w:val="22"/>
              </w:rPr>
              <w:t>240,5 тыс. руб</w:t>
            </w:r>
            <w:r w:rsidRPr="00AC412F">
              <w:rPr>
                <w:sz w:val="22"/>
                <w:szCs w:val="22"/>
              </w:rPr>
              <w:t xml:space="preserve">.      </w:t>
            </w:r>
          </w:p>
          <w:p w:rsidR="00100231" w:rsidRPr="00AC412F" w:rsidRDefault="00100231" w:rsidP="00BA2E20">
            <w:pPr>
              <w:pStyle w:val="a4"/>
              <w:jc w:val="both"/>
              <w:rPr>
                <w:sz w:val="22"/>
                <w:szCs w:val="22"/>
              </w:rPr>
            </w:pPr>
            <w:r w:rsidRPr="00AC412F">
              <w:rPr>
                <w:sz w:val="22"/>
                <w:szCs w:val="22"/>
              </w:rPr>
              <w:t xml:space="preserve">- на 2024 год - </w:t>
            </w:r>
            <w:r w:rsidRPr="00AC412F">
              <w:rPr>
                <w:b/>
                <w:sz w:val="22"/>
                <w:szCs w:val="22"/>
              </w:rPr>
              <w:t>252,2 тыс. руб</w:t>
            </w:r>
            <w:r w:rsidRPr="00AC412F">
              <w:rPr>
                <w:sz w:val="22"/>
                <w:szCs w:val="22"/>
              </w:rPr>
              <w:t xml:space="preserve">.      </w:t>
            </w:r>
          </w:p>
          <w:p w:rsidR="00100231" w:rsidRPr="00CD5A35" w:rsidRDefault="00100231" w:rsidP="00BA2E20">
            <w:pPr>
              <w:pStyle w:val="a4"/>
              <w:rPr>
                <w:sz w:val="22"/>
                <w:szCs w:val="22"/>
              </w:rPr>
            </w:pPr>
            <w:r w:rsidRPr="00AC412F">
              <w:rPr>
                <w:sz w:val="22"/>
                <w:szCs w:val="22"/>
              </w:rPr>
              <w:t xml:space="preserve">- на 2025 год -  </w:t>
            </w:r>
            <w:r w:rsidRPr="00AC412F">
              <w:rPr>
                <w:b/>
                <w:sz w:val="22"/>
                <w:szCs w:val="22"/>
              </w:rPr>
              <w:t>263,7  тыс. руб.</w:t>
            </w:r>
          </w:p>
        </w:tc>
      </w:tr>
      <w:tr w:rsidR="00100231" w:rsidRPr="00F378E1" w:rsidTr="003457AE">
        <w:tc>
          <w:tcPr>
            <w:tcW w:w="4693" w:type="dxa"/>
          </w:tcPr>
          <w:p w:rsidR="00100231" w:rsidRPr="00CD5A35" w:rsidRDefault="00100231" w:rsidP="00BA2E20">
            <w:pPr>
              <w:pStyle w:val="1"/>
              <w:ind w:firstLine="0"/>
              <w:jc w:val="left"/>
              <w:rPr>
                <w:color w:val="C00000"/>
                <w:sz w:val="22"/>
                <w:szCs w:val="22"/>
              </w:rPr>
            </w:pPr>
            <w:r w:rsidRPr="00CD5A35">
              <w:rPr>
                <w:sz w:val="22"/>
                <w:szCs w:val="22"/>
              </w:rPr>
              <w:lastRenderedPageBreak/>
              <w:t>Методика оценки эффективности реализации программы</w:t>
            </w:r>
          </w:p>
        </w:tc>
        <w:tc>
          <w:tcPr>
            <w:tcW w:w="6095" w:type="dxa"/>
          </w:tcPr>
          <w:p w:rsidR="00100231" w:rsidRPr="00CD5A35" w:rsidRDefault="00100231" w:rsidP="00BA2E20">
            <w:pPr>
              <w:pStyle w:val="a4"/>
              <w:jc w:val="both"/>
              <w:rPr>
                <w:color w:val="C00000"/>
                <w:sz w:val="22"/>
                <w:szCs w:val="22"/>
              </w:rPr>
            </w:pPr>
            <w:r w:rsidRPr="003B4F36">
              <w:rPr>
                <w:sz w:val="22"/>
                <w:szCs w:val="22"/>
              </w:rPr>
              <w:t>В соответствии с п. 4 постановления от 01.10.2021 № 73-п «Об утверждении Порядка разработки, утверждения, реализации и оценки эффективности муниципальных программ муниципального образования поселок Лисий Нос»</w:t>
            </w:r>
          </w:p>
        </w:tc>
      </w:tr>
    </w:tbl>
    <w:p w:rsidR="00100231" w:rsidRDefault="00100231" w:rsidP="00100231">
      <w:pPr>
        <w:autoSpaceDE w:val="0"/>
        <w:autoSpaceDN w:val="0"/>
        <w:adjustRightInd w:val="0"/>
        <w:rPr>
          <w:b/>
          <w:bCs/>
        </w:rPr>
      </w:pPr>
    </w:p>
    <w:p w:rsidR="00100231" w:rsidRDefault="00100231" w:rsidP="00100231">
      <w:pPr>
        <w:pStyle w:val="a4"/>
        <w:jc w:val="center"/>
        <w:rPr>
          <w:b/>
        </w:rPr>
      </w:pPr>
      <w:r>
        <w:rPr>
          <w:b/>
        </w:rPr>
        <w:t>ПЕРЕЧЕНЬ И ОПИСАНИЕ МЕРОПРИЯТИЙ/РАБОТ/УСЛУГ</w:t>
      </w:r>
    </w:p>
    <w:p w:rsidR="00100231" w:rsidRDefault="00100231" w:rsidP="00100231">
      <w:pPr>
        <w:pStyle w:val="a4"/>
        <w:jc w:val="center"/>
        <w:rPr>
          <w:b/>
        </w:rPr>
      </w:pPr>
      <w:r>
        <w:rPr>
          <w:b/>
        </w:rPr>
        <w:t>ПРОГРАММЫ/ПОДПРОГРАММ</w:t>
      </w:r>
    </w:p>
    <w:p w:rsidR="00100231" w:rsidRDefault="00100231" w:rsidP="00100231">
      <w:pPr>
        <w:pStyle w:val="a4"/>
        <w:jc w:val="center"/>
        <w:rPr>
          <w:b/>
        </w:rPr>
      </w:pPr>
      <w:r>
        <w:rPr>
          <w:b/>
        </w:rPr>
        <w:t>К МУНИЦИПАЛЬНОЙ ПРОГРАММЕ</w:t>
      </w:r>
    </w:p>
    <w:p w:rsidR="00100231" w:rsidRPr="005E2D9F" w:rsidRDefault="00100231" w:rsidP="00100231">
      <w:pPr>
        <w:jc w:val="center"/>
        <w:rPr>
          <w:b/>
        </w:rPr>
      </w:pPr>
    </w:p>
    <w:p w:rsidR="00100231" w:rsidRDefault="00100231" w:rsidP="00100231">
      <w:pPr>
        <w:autoSpaceDE w:val="0"/>
        <w:autoSpaceDN w:val="0"/>
        <w:adjustRightInd w:val="0"/>
        <w:jc w:val="center"/>
        <w:rPr>
          <w:b/>
        </w:rPr>
      </w:pPr>
      <w:r w:rsidRPr="005E2D9F">
        <w:rPr>
          <w:b/>
        </w:rPr>
        <w:t xml:space="preserve">УЧАСТИЕ В РЕАЛИЗАЦИИ МЕР ПО ПРОФИЛАКТИКЕ ДОРОЖНО-ТРАНСПОРТНОГО ТРАВМАТИЗМА НА ТЕРРИТОРИИ </w:t>
      </w:r>
    </w:p>
    <w:p w:rsidR="00100231" w:rsidRDefault="00100231" w:rsidP="00100231">
      <w:pPr>
        <w:autoSpaceDE w:val="0"/>
        <w:autoSpaceDN w:val="0"/>
        <w:adjustRightInd w:val="0"/>
        <w:jc w:val="center"/>
        <w:rPr>
          <w:b/>
        </w:rPr>
      </w:pPr>
      <w:r w:rsidRPr="005E2D9F">
        <w:rPr>
          <w:b/>
        </w:rPr>
        <w:t>МУНИЦИПАЛЬНОГО ОБРАЗОВАНИЯ</w:t>
      </w:r>
    </w:p>
    <w:p w:rsidR="00100231" w:rsidRPr="005E2D9F" w:rsidRDefault="00100231" w:rsidP="00100231">
      <w:pPr>
        <w:autoSpaceDE w:val="0"/>
        <w:autoSpaceDN w:val="0"/>
        <w:adjustRightInd w:val="0"/>
        <w:jc w:val="center"/>
        <w:rPr>
          <w:b/>
        </w:rPr>
      </w:pPr>
    </w:p>
    <w:p w:rsidR="00100231" w:rsidRPr="005E2D9F" w:rsidRDefault="00100231" w:rsidP="0010023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E2D9F">
        <w:rPr>
          <w:b/>
        </w:rPr>
        <w:t>НА 2023-2025 ГОДЫ</w:t>
      </w:r>
    </w:p>
    <w:p w:rsidR="00100231" w:rsidRPr="005E2D9F" w:rsidRDefault="00100231" w:rsidP="00100231">
      <w:pPr>
        <w:autoSpaceDE w:val="0"/>
        <w:autoSpaceDN w:val="0"/>
        <w:adjustRightInd w:val="0"/>
        <w:jc w:val="both"/>
      </w:pPr>
    </w:p>
    <w:p w:rsidR="00100231" w:rsidRDefault="00100231" w:rsidP="00100231">
      <w:pPr>
        <w:pStyle w:val="1"/>
        <w:rPr>
          <w:sz w:val="24"/>
        </w:rPr>
      </w:pPr>
      <w:r w:rsidRPr="00E12BF3">
        <w:rPr>
          <w:sz w:val="24"/>
        </w:rPr>
        <w:t>Краткая характеристика текущего состояния с указанием основных проблем, обоснование необходимости реализации муниципальной программ</w:t>
      </w:r>
      <w:r>
        <w:rPr>
          <w:sz w:val="24"/>
        </w:rPr>
        <w:t>ы для достижения основных целей</w:t>
      </w:r>
    </w:p>
    <w:p w:rsidR="00100231" w:rsidRPr="005E2D9F" w:rsidRDefault="00100231" w:rsidP="00100231">
      <w:pPr>
        <w:pStyle w:val="1"/>
        <w:ind w:firstLine="0"/>
        <w:jc w:val="center"/>
        <w:rPr>
          <w:b/>
          <w:bCs/>
          <w:sz w:val="24"/>
        </w:rPr>
      </w:pPr>
    </w:p>
    <w:p w:rsidR="00100231" w:rsidRDefault="00100231" w:rsidP="00100231">
      <w:pPr>
        <w:widowControl w:val="0"/>
        <w:autoSpaceDE w:val="0"/>
        <w:autoSpaceDN w:val="0"/>
        <w:adjustRightInd w:val="0"/>
        <w:ind w:firstLine="540"/>
        <w:jc w:val="both"/>
      </w:pPr>
      <w:r w:rsidRPr="006C1CDC">
        <w:t xml:space="preserve">На территории </w:t>
      </w:r>
      <w:r>
        <w:t>муниципального образования поселок Лисий Нос</w:t>
      </w:r>
      <w:r w:rsidRPr="006C1CDC">
        <w:t xml:space="preserve"> на 1 января 202</w:t>
      </w:r>
      <w:r>
        <w:t>2</w:t>
      </w:r>
      <w:r w:rsidRPr="006C1CDC">
        <w:t xml:space="preserve"> года зарегистрировано 4653 жителя, в том числе несовершеннолетних – 593 человека.</w:t>
      </w:r>
    </w:p>
    <w:p w:rsidR="00100231" w:rsidRPr="005E2D9F" w:rsidRDefault="00100231" w:rsidP="0010023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>Муниципальная п</w:t>
      </w:r>
      <w:r w:rsidRPr="005E2D9F">
        <w:t xml:space="preserve">рограмма «Участие в реализации мер по профилактике дорожно-транспортного травматизма на территории муниципального образования» включает в себя комплекс мер по реализации вопроса профилактической направленности, посредством организации мероприятий для </w:t>
      </w:r>
      <w:r w:rsidRPr="005E2D9F">
        <w:rPr>
          <w:bCs/>
        </w:rPr>
        <w:t>несовершеннолетних детей и подростков</w:t>
      </w:r>
      <w:r w:rsidRPr="005E2D9F">
        <w:t xml:space="preserve"> муниципального образования. </w:t>
      </w:r>
    </w:p>
    <w:p w:rsidR="00100231" w:rsidRPr="005E2D9F" w:rsidRDefault="00100231" w:rsidP="00100231">
      <w:pPr>
        <w:pStyle w:val="1"/>
        <w:ind w:firstLine="540"/>
        <w:rPr>
          <w:bCs/>
          <w:sz w:val="24"/>
        </w:rPr>
      </w:pPr>
      <w:r w:rsidRPr="005E2D9F">
        <w:rPr>
          <w:bCs/>
          <w:sz w:val="24"/>
        </w:rPr>
        <w:t xml:space="preserve">Основными участками повышенной опасности являются: перекресток у ДК «Лисий Нос», участок по ул. </w:t>
      </w:r>
      <w:proofErr w:type="spellStart"/>
      <w:r w:rsidRPr="005E2D9F">
        <w:rPr>
          <w:bCs/>
          <w:sz w:val="24"/>
        </w:rPr>
        <w:t>Новоцентральной</w:t>
      </w:r>
      <w:proofErr w:type="spellEnd"/>
      <w:r w:rsidRPr="005E2D9F">
        <w:rPr>
          <w:bCs/>
          <w:sz w:val="24"/>
        </w:rPr>
        <w:t xml:space="preserve">, напротив </w:t>
      </w:r>
      <w:r>
        <w:rPr>
          <w:bCs/>
          <w:sz w:val="24"/>
        </w:rPr>
        <w:t xml:space="preserve">ГБОУ </w:t>
      </w:r>
      <w:r w:rsidRPr="005E2D9F">
        <w:rPr>
          <w:bCs/>
          <w:sz w:val="24"/>
        </w:rPr>
        <w:t>школы № 438, переход через ж/д пути у станции «Лисий Нос»</w:t>
      </w:r>
      <w:r>
        <w:rPr>
          <w:bCs/>
          <w:sz w:val="24"/>
        </w:rPr>
        <w:t>,</w:t>
      </w:r>
      <w:r>
        <w:rPr>
          <w:rFonts w:cs="Times New Roman"/>
          <w:sz w:val="24"/>
        </w:rPr>
        <w:t>ПКЦ Дом культуры «Лисий Нос»</w:t>
      </w:r>
      <w:r w:rsidRPr="001B12E4">
        <w:rPr>
          <w:rFonts w:cs="Times New Roman"/>
          <w:sz w:val="24"/>
        </w:rPr>
        <w:t>, поликлиника №63, библиотека №6 Приморского района</w:t>
      </w:r>
      <w:r w:rsidRPr="005E2D9F">
        <w:rPr>
          <w:bCs/>
          <w:sz w:val="24"/>
        </w:rPr>
        <w:t>. Данные участки – это основные улицы, по которым дети следуют к образовательным учреждениям и обратно. Большинство дорог поселка не имеют тротуаров, регулируемого движения, территорию муниципального образования пересекают железная дорога и Приморское шоссе. Эти обстоятельства требуют деятельного участия ОМСУ в профилактике ДТТ, в том числе детского травматизма.</w:t>
      </w:r>
    </w:p>
    <w:p w:rsidR="00100231" w:rsidRPr="005E2D9F" w:rsidRDefault="00100231" w:rsidP="00100231">
      <w:pPr>
        <w:pStyle w:val="1"/>
        <w:rPr>
          <w:bCs/>
          <w:sz w:val="24"/>
        </w:rPr>
      </w:pPr>
      <w:r w:rsidRPr="005E2D9F">
        <w:rPr>
          <w:bCs/>
          <w:sz w:val="24"/>
        </w:rPr>
        <w:t>Муниципальная программа содержит ряд мероприятий, направленных на формирование навыков у детей и подростков, позволяющих обеспечить безопасность их передвижение по улицам, познакомить с правилами дорожного движения. Повышается уровень информированности граждан по вопросам профилактики дорожно-транс</w:t>
      </w:r>
      <w:r>
        <w:rPr>
          <w:bCs/>
          <w:sz w:val="24"/>
        </w:rPr>
        <w:t>портного травматизма (посредство</w:t>
      </w:r>
      <w:r w:rsidRPr="005E2D9F">
        <w:rPr>
          <w:bCs/>
          <w:sz w:val="24"/>
        </w:rPr>
        <w:t>м газеты, официальных социальных сетей), увеличивается интерес детей и подростков к мероприятиям, реализуемым в рамках программы.</w:t>
      </w:r>
    </w:p>
    <w:p w:rsidR="00100231" w:rsidRPr="00A42C94" w:rsidRDefault="00100231" w:rsidP="00100231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916"/>
        <w:gridCol w:w="2020"/>
        <w:gridCol w:w="1365"/>
        <w:gridCol w:w="978"/>
        <w:gridCol w:w="899"/>
        <w:gridCol w:w="1644"/>
        <w:gridCol w:w="1593"/>
      </w:tblGrid>
      <w:tr w:rsidR="00100231" w:rsidRPr="004E2B6F" w:rsidTr="00BA2E20">
        <w:trPr>
          <w:trHeight w:val="185"/>
          <w:jc w:val="center"/>
        </w:trPr>
        <w:tc>
          <w:tcPr>
            <w:tcW w:w="5000" w:type="pct"/>
            <w:gridSpan w:val="8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E2B6F">
              <w:rPr>
                <w:rFonts w:cs="Times New Roman"/>
                <w:b/>
                <w:sz w:val="22"/>
                <w:szCs w:val="22"/>
              </w:rPr>
              <w:t>2023 год</w:t>
            </w:r>
          </w:p>
        </w:tc>
      </w:tr>
      <w:tr w:rsidR="00100231" w:rsidRPr="004E2B6F" w:rsidTr="00BA2E20">
        <w:trPr>
          <w:trHeight w:val="431"/>
          <w:jc w:val="center"/>
        </w:trPr>
        <w:tc>
          <w:tcPr>
            <w:tcW w:w="5000" w:type="pct"/>
            <w:gridSpan w:val="8"/>
            <w:vAlign w:val="center"/>
          </w:tcPr>
          <w:p w:rsidR="00100231" w:rsidRPr="004E2B6F" w:rsidRDefault="00100231" w:rsidP="00BA2E20">
            <w:pPr>
              <w:pStyle w:val="1"/>
              <w:ind w:firstLine="0"/>
              <w:rPr>
                <w:b/>
                <w:sz w:val="22"/>
                <w:szCs w:val="22"/>
              </w:rPr>
            </w:pPr>
            <w:r w:rsidRPr="004E2B6F">
              <w:rPr>
                <w:b/>
                <w:sz w:val="22"/>
                <w:szCs w:val="22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06FA9">
              <w:rPr>
                <w:b/>
                <w:sz w:val="22"/>
                <w:szCs w:val="22"/>
              </w:rPr>
              <w:t>КБК 993 0707 7990000490 240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791" w:type="pct"/>
            <w:gridSpan w:val="2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Вид работ/услуг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(мероприятия)</w:t>
            </w:r>
          </w:p>
        </w:tc>
        <w:tc>
          <w:tcPr>
            <w:tcW w:w="621" w:type="pct"/>
            <w:vMerge w:val="restart"/>
            <w:vAlign w:val="bottom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Участники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(при наличии)</w:t>
            </w:r>
          </w:p>
          <w:p w:rsidR="00100231" w:rsidRPr="004E2B6F" w:rsidRDefault="00100231" w:rsidP="00BA2E20">
            <w:pPr>
              <w:rPr>
                <w:bCs/>
                <w:color w:val="C00000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748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Срок исполнения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(квартал/ дата)</w:t>
            </w:r>
          </w:p>
        </w:tc>
        <w:tc>
          <w:tcPr>
            <w:tcW w:w="726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Объем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финансирования,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тыс. руб.</w:t>
            </w:r>
          </w:p>
          <w:p w:rsidR="00100231" w:rsidRPr="004E2B6F" w:rsidRDefault="00100231" w:rsidP="00BA2E20">
            <w:pPr>
              <w:rPr>
                <w:bCs/>
              </w:rPr>
            </w:pPr>
          </w:p>
        </w:tc>
      </w:tr>
      <w:tr w:rsidR="00100231" w:rsidRPr="004E2B6F" w:rsidTr="00BA2E20">
        <w:trPr>
          <w:trHeight w:val="441"/>
          <w:jc w:val="center"/>
        </w:trPr>
        <w:tc>
          <w:tcPr>
            <w:tcW w:w="261" w:type="pct"/>
            <w:vMerge/>
            <w:vAlign w:val="center"/>
          </w:tcPr>
          <w:p w:rsidR="00100231" w:rsidRPr="004E2B6F" w:rsidRDefault="00100231" w:rsidP="00BA2E20">
            <w:pPr>
              <w:rPr>
                <w:bCs/>
              </w:rPr>
            </w:pPr>
          </w:p>
        </w:tc>
        <w:tc>
          <w:tcPr>
            <w:tcW w:w="1791" w:type="pct"/>
            <w:gridSpan w:val="2"/>
            <w:vMerge/>
            <w:vAlign w:val="center"/>
          </w:tcPr>
          <w:p w:rsidR="00100231" w:rsidRPr="004E2B6F" w:rsidRDefault="00100231" w:rsidP="00BA2E20">
            <w:pPr>
              <w:rPr>
                <w:bCs/>
              </w:rPr>
            </w:pPr>
          </w:p>
        </w:tc>
        <w:tc>
          <w:tcPr>
            <w:tcW w:w="621" w:type="pct"/>
            <w:vMerge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</w:p>
        </w:tc>
        <w:tc>
          <w:tcPr>
            <w:tcW w:w="445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Кол-во </w:t>
            </w:r>
          </w:p>
        </w:tc>
        <w:tc>
          <w:tcPr>
            <w:tcW w:w="748" w:type="pct"/>
            <w:vMerge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</w:p>
        </w:tc>
        <w:tc>
          <w:tcPr>
            <w:tcW w:w="726" w:type="pct"/>
            <w:vMerge/>
            <w:vAlign w:val="center"/>
          </w:tcPr>
          <w:p w:rsidR="00100231" w:rsidRPr="004E2B6F" w:rsidRDefault="00100231" w:rsidP="00BA2E20">
            <w:pPr>
              <w:jc w:val="right"/>
              <w:rPr>
                <w:bCs/>
              </w:rPr>
            </w:pP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1</w:t>
            </w:r>
          </w:p>
        </w:tc>
        <w:tc>
          <w:tcPr>
            <w:tcW w:w="1791" w:type="pct"/>
            <w:gridSpan w:val="2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2</w:t>
            </w:r>
          </w:p>
        </w:tc>
        <w:tc>
          <w:tcPr>
            <w:tcW w:w="621" w:type="pct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5</w:t>
            </w:r>
          </w:p>
        </w:tc>
        <w:tc>
          <w:tcPr>
            <w:tcW w:w="748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6</w:t>
            </w:r>
          </w:p>
        </w:tc>
        <w:tc>
          <w:tcPr>
            <w:tcW w:w="726" w:type="pct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7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1</w:t>
            </w:r>
          </w:p>
        </w:tc>
        <w:tc>
          <w:tcPr>
            <w:tcW w:w="1791" w:type="pct"/>
            <w:gridSpan w:val="2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Организация профилактических лекций с </w:t>
            </w:r>
            <w:r w:rsidRPr="004E2B6F">
              <w:rPr>
                <w:bCs/>
                <w:sz w:val="22"/>
                <w:szCs w:val="22"/>
              </w:rPr>
              <w:t>детьми и подростками</w:t>
            </w:r>
            <w:r w:rsidRPr="004E2B6F">
              <w:rPr>
                <w:color w:val="000000"/>
                <w:sz w:val="22"/>
                <w:szCs w:val="22"/>
              </w:rPr>
              <w:t xml:space="preserve"> с участием сотрудников ГИБДД Приморского района</w:t>
            </w:r>
          </w:p>
        </w:tc>
        <w:tc>
          <w:tcPr>
            <w:tcW w:w="621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45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proofErr w:type="spellStart"/>
            <w:r w:rsidRPr="004E2B6F">
              <w:rPr>
                <w:bCs/>
                <w:sz w:val="22"/>
                <w:szCs w:val="22"/>
              </w:rPr>
              <w:t>Усл</w:t>
            </w:r>
            <w:proofErr w:type="spellEnd"/>
            <w:r w:rsidRPr="004E2B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II / IV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2</w:t>
            </w:r>
          </w:p>
        </w:tc>
        <w:tc>
          <w:tcPr>
            <w:tcW w:w="1791" w:type="pct"/>
            <w:gridSpan w:val="2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Организация и проведение интерактивного мероприятия для детей </w:t>
            </w:r>
            <w:r>
              <w:rPr>
                <w:color w:val="000000"/>
                <w:sz w:val="22"/>
                <w:szCs w:val="22"/>
              </w:rPr>
              <w:t xml:space="preserve">и подростков </w:t>
            </w:r>
            <w:r w:rsidRPr="004E2B6F">
              <w:rPr>
                <w:color w:val="000000"/>
                <w:sz w:val="22"/>
                <w:szCs w:val="22"/>
              </w:rPr>
              <w:t>«Мобильный автогородок»</w:t>
            </w:r>
          </w:p>
        </w:tc>
        <w:tc>
          <w:tcPr>
            <w:tcW w:w="621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45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proofErr w:type="spellStart"/>
            <w:r w:rsidRPr="004E2B6F">
              <w:rPr>
                <w:bCs/>
                <w:sz w:val="22"/>
                <w:szCs w:val="22"/>
              </w:rPr>
              <w:t>Усл</w:t>
            </w:r>
            <w:proofErr w:type="spellEnd"/>
            <w:r w:rsidRPr="004E2B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II / III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175,0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Изготовление печатной </w:t>
            </w:r>
            <w:r w:rsidRPr="004E2B6F">
              <w:rPr>
                <w:color w:val="000000"/>
                <w:sz w:val="22"/>
                <w:szCs w:val="22"/>
              </w:rPr>
              <w:lastRenderedPageBreak/>
              <w:t>сувенирной продукции по дорожно-транспортному травматизму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lastRenderedPageBreak/>
              <w:t xml:space="preserve">Блокноты с индивидуальным </w:t>
            </w:r>
            <w:r w:rsidRPr="004E2B6F">
              <w:rPr>
                <w:color w:val="000000"/>
                <w:sz w:val="22"/>
                <w:szCs w:val="22"/>
              </w:rPr>
              <w:lastRenderedPageBreak/>
              <w:t>дизайном</w:t>
            </w:r>
          </w:p>
        </w:tc>
        <w:tc>
          <w:tcPr>
            <w:tcW w:w="621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lastRenderedPageBreak/>
              <w:t>150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lastRenderedPageBreak/>
              <w:t>п. Лисий Нос</w:t>
            </w:r>
          </w:p>
        </w:tc>
        <w:tc>
          <w:tcPr>
            <w:tcW w:w="445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74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  <w:lang w:val="en-US"/>
              </w:rPr>
              <w:t>I</w:t>
            </w:r>
            <w:r w:rsidRPr="004E2B6F">
              <w:rPr>
                <w:bCs/>
                <w:sz w:val="22"/>
                <w:szCs w:val="22"/>
              </w:rPr>
              <w:t xml:space="preserve">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37,5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4</w:t>
            </w:r>
          </w:p>
        </w:tc>
        <w:tc>
          <w:tcPr>
            <w:tcW w:w="1791" w:type="pct"/>
            <w:gridSpan w:val="2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Театрализованное представление для детей </w:t>
            </w:r>
            <w:r>
              <w:rPr>
                <w:color w:val="000000"/>
                <w:sz w:val="22"/>
                <w:szCs w:val="22"/>
              </w:rPr>
              <w:t xml:space="preserve">и подростков </w:t>
            </w:r>
            <w:r w:rsidRPr="004E2B6F">
              <w:rPr>
                <w:color w:val="000000"/>
                <w:sz w:val="22"/>
                <w:szCs w:val="22"/>
              </w:rPr>
              <w:t>по правилам дорожного движения</w:t>
            </w:r>
          </w:p>
        </w:tc>
        <w:tc>
          <w:tcPr>
            <w:tcW w:w="621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45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proofErr w:type="spellStart"/>
            <w:r w:rsidRPr="004E2B6F">
              <w:rPr>
                <w:bCs/>
                <w:sz w:val="22"/>
                <w:szCs w:val="22"/>
              </w:rPr>
              <w:t>Усл</w:t>
            </w:r>
            <w:proofErr w:type="spellEnd"/>
            <w:r w:rsidRPr="004E2B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color w:val="000000"/>
                <w:sz w:val="22"/>
                <w:szCs w:val="22"/>
              </w:rPr>
              <w:t>II / IV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28,0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4274" w:type="pct"/>
            <w:gridSpan w:val="7"/>
            <w:vAlign w:val="bottom"/>
          </w:tcPr>
          <w:p w:rsidR="00100231" w:rsidRPr="004E2B6F" w:rsidRDefault="00100231" w:rsidP="00BA2E20">
            <w:pPr>
              <w:jc w:val="right"/>
            </w:pPr>
            <w:r w:rsidRPr="004E2B6F">
              <w:rPr>
                <w:sz w:val="22"/>
                <w:szCs w:val="22"/>
              </w:rPr>
              <w:t>ИТОГО</w:t>
            </w:r>
          </w:p>
        </w:tc>
        <w:tc>
          <w:tcPr>
            <w:tcW w:w="726" w:type="pct"/>
          </w:tcPr>
          <w:p w:rsidR="00100231" w:rsidRPr="00A45D26" w:rsidRDefault="00100231" w:rsidP="00BA2E20">
            <w:pPr>
              <w:jc w:val="center"/>
              <w:rPr>
                <w:b/>
              </w:rPr>
            </w:pPr>
            <w:r w:rsidRPr="00E06FA9">
              <w:rPr>
                <w:b/>
                <w:sz w:val="22"/>
                <w:szCs w:val="22"/>
                <w:lang w:val="en-US"/>
              </w:rPr>
              <w:t>240</w:t>
            </w:r>
            <w:r w:rsidRPr="00E06FA9">
              <w:rPr>
                <w:b/>
                <w:sz w:val="22"/>
                <w:szCs w:val="22"/>
              </w:rPr>
              <w:t>,5</w:t>
            </w:r>
          </w:p>
        </w:tc>
      </w:tr>
    </w:tbl>
    <w:p w:rsidR="00100231" w:rsidRPr="004E2B6F" w:rsidRDefault="00100231" w:rsidP="0010023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916"/>
        <w:gridCol w:w="1822"/>
        <w:gridCol w:w="1494"/>
        <w:gridCol w:w="1046"/>
        <w:gridCol w:w="897"/>
        <w:gridCol w:w="1644"/>
        <w:gridCol w:w="1595"/>
      </w:tblGrid>
      <w:tr w:rsidR="00100231" w:rsidRPr="004E2B6F" w:rsidTr="00BA2E20">
        <w:trPr>
          <w:trHeight w:val="240"/>
          <w:jc w:val="center"/>
        </w:trPr>
        <w:tc>
          <w:tcPr>
            <w:tcW w:w="5000" w:type="pct"/>
            <w:gridSpan w:val="8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E2B6F">
              <w:rPr>
                <w:rFonts w:cs="Times New Roman"/>
                <w:b/>
                <w:sz w:val="22"/>
                <w:szCs w:val="22"/>
              </w:rPr>
              <w:t>2024 год</w:t>
            </w:r>
          </w:p>
        </w:tc>
      </w:tr>
      <w:tr w:rsidR="00100231" w:rsidRPr="004E2B6F" w:rsidTr="00BA2E20">
        <w:trPr>
          <w:trHeight w:val="431"/>
          <w:jc w:val="center"/>
        </w:trPr>
        <w:tc>
          <w:tcPr>
            <w:tcW w:w="5000" w:type="pct"/>
            <w:gridSpan w:val="8"/>
            <w:vAlign w:val="center"/>
          </w:tcPr>
          <w:p w:rsidR="00100231" w:rsidRPr="004E2B6F" w:rsidRDefault="00100231" w:rsidP="00BA2E20">
            <w:pPr>
              <w:pStyle w:val="1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4E2B6F">
              <w:rPr>
                <w:b/>
                <w:sz w:val="22"/>
                <w:szCs w:val="22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>
              <w:rPr>
                <w:b/>
                <w:sz w:val="22"/>
                <w:szCs w:val="22"/>
              </w:rPr>
              <w:t xml:space="preserve">,  КБК </w:t>
            </w:r>
            <w:r w:rsidRPr="00E06FA9">
              <w:rPr>
                <w:b/>
                <w:sz w:val="22"/>
                <w:szCs w:val="22"/>
              </w:rPr>
              <w:t>993 0707 7990000490 240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701" w:type="pct"/>
            <w:gridSpan w:val="2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Вид работ/услуг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(мероприятия)</w:t>
            </w:r>
          </w:p>
        </w:tc>
        <w:tc>
          <w:tcPr>
            <w:tcW w:w="680" w:type="pct"/>
            <w:vMerge w:val="restart"/>
            <w:vAlign w:val="bottom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Участники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(при наличии)</w:t>
            </w:r>
          </w:p>
          <w:p w:rsidR="00100231" w:rsidRPr="004E2B6F" w:rsidRDefault="00100231" w:rsidP="00BA2E20">
            <w:pPr>
              <w:rPr>
                <w:bCs/>
                <w:color w:val="C00000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748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Срок исполнения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(квартал/ дата)</w:t>
            </w:r>
          </w:p>
        </w:tc>
        <w:tc>
          <w:tcPr>
            <w:tcW w:w="726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Объем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финансирования,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тыс. руб.</w:t>
            </w:r>
          </w:p>
          <w:p w:rsidR="00100231" w:rsidRPr="004E2B6F" w:rsidRDefault="00100231" w:rsidP="00BA2E20">
            <w:pPr>
              <w:rPr>
                <w:bCs/>
              </w:rPr>
            </w:pPr>
          </w:p>
        </w:tc>
      </w:tr>
      <w:tr w:rsidR="00100231" w:rsidRPr="004E2B6F" w:rsidTr="00BA2E20">
        <w:trPr>
          <w:trHeight w:val="441"/>
          <w:jc w:val="center"/>
        </w:trPr>
        <w:tc>
          <w:tcPr>
            <w:tcW w:w="261" w:type="pct"/>
            <w:vMerge/>
            <w:vAlign w:val="center"/>
          </w:tcPr>
          <w:p w:rsidR="00100231" w:rsidRPr="004E2B6F" w:rsidRDefault="00100231" w:rsidP="00BA2E20">
            <w:pPr>
              <w:rPr>
                <w:bCs/>
              </w:rPr>
            </w:pPr>
          </w:p>
        </w:tc>
        <w:tc>
          <w:tcPr>
            <w:tcW w:w="1701" w:type="pct"/>
            <w:gridSpan w:val="2"/>
            <w:vMerge/>
            <w:vAlign w:val="center"/>
          </w:tcPr>
          <w:p w:rsidR="00100231" w:rsidRPr="004E2B6F" w:rsidRDefault="00100231" w:rsidP="00BA2E20">
            <w:pPr>
              <w:rPr>
                <w:bCs/>
              </w:rPr>
            </w:pPr>
          </w:p>
        </w:tc>
        <w:tc>
          <w:tcPr>
            <w:tcW w:w="680" w:type="pct"/>
            <w:vMerge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Кол-во </w:t>
            </w:r>
          </w:p>
        </w:tc>
        <w:tc>
          <w:tcPr>
            <w:tcW w:w="748" w:type="pct"/>
            <w:vMerge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</w:p>
        </w:tc>
        <w:tc>
          <w:tcPr>
            <w:tcW w:w="726" w:type="pct"/>
            <w:vMerge/>
            <w:vAlign w:val="center"/>
          </w:tcPr>
          <w:p w:rsidR="00100231" w:rsidRPr="004E2B6F" w:rsidRDefault="00100231" w:rsidP="00BA2E20">
            <w:pPr>
              <w:jc w:val="right"/>
              <w:rPr>
                <w:bCs/>
              </w:rPr>
            </w:pP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1</w:t>
            </w:r>
          </w:p>
        </w:tc>
        <w:tc>
          <w:tcPr>
            <w:tcW w:w="1701" w:type="pct"/>
            <w:gridSpan w:val="2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2</w:t>
            </w:r>
          </w:p>
        </w:tc>
        <w:tc>
          <w:tcPr>
            <w:tcW w:w="680" w:type="pct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5</w:t>
            </w:r>
          </w:p>
        </w:tc>
        <w:tc>
          <w:tcPr>
            <w:tcW w:w="748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6</w:t>
            </w:r>
          </w:p>
        </w:tc>
        <w:tc>
          <w:tcPr>
            <w:tcW w:w="726" w:type="pct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7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1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Организация профилактических лекций с </w:t>
            </w:r>
            <w:r w:rsidRPr="004E2B6F">
              <w:rPr>
                <w:bCs/>
                <w:sz w:val="22"/>
                <w:szCs w:val="22"/>
              </w:rPr>
              <w:t>детьми и подростками</w:t>
            </w:r>
            <w:r w:rsidRPr="004E2B6F">
              <w:rPr>
                <w:color w:val="000000"/>
                <w:sz w:val="22"/>
                <w:szCs w:val="22"/>
              </w:rPr>
              <w:t xml:space="preserve"> с участием сотрудников ГИБДД Приморского района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proofErr w:type="spellStart"/>
            <w:r w:rsidRPr="004E2B6F">
              <w:rPr>
                <w:bCs/>
                <w:sz w:val="22"/>
                <w:szCs w:val="22"/>
              </w:rPr>
              <w:t>Усл</w:t>
            </w:r>
            <w:proofErr w:type="spellEnd"/>
            <w:r w:rsidRPr="004E2B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II / IV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2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Организация и проведение интерактивного мероприятия для детей </w:t>
            </w:r>
            <w:r>
              <w:rPr>
                <w:color w:val="000000"/>
                <w:sz w:val="22"/>
                <w:szCs w:val="22"/>
              </w:rPr>
              <w:t xml:space="preserve">и подростков </w:t>
            </w:r>
            <w:r w:rsidRPr="004E2B6F">
              <w:rPr>
                <w:color w:val="000000"/>
                <w:sz w:val="22"/>
                <w:szCs w:val="22"/>
              </w:rPr>
              <w:t>«Мобильный автогородок»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proofErr w:type="spellStart"/>
            <w:r w:rsidRPr="004E2B6F">
              <w:rPr>
                <w:bCs/>
                <w:sz w:val="22"/>
                <w:szCs w:val="22"/>
              </w:rPr>
              <w:t>Усл</w:t>
            </w:r>
            <w:proofErr w:type="spellEnd"/>
            <w:r w:rsidRPr="004E2B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II / III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183</w:t>
            </w:r>
            <w:r w:rsidRPr="004E2B6F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Изготовление печатной сувенирной продукции по дорожно-транспортному травматизму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Сумки для сменной обуви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748" w:type="pct"/>
            <w:vAlign w:val="center"/>
          </w:tcPr>
          <w:p w:rsidR="00100231" w:rsidRPr="003D4800" w:rsidRDefault="003D4800" w:rsidP="00BA2E20">
            <w:pPr>
              <w:jc w:val="center"/>
              <w:rPr>
                <w:bCs/>
              </w:rPr>
            </w:pPr>
            <w:r w:rsidRPr="004E2B6F">
              <w:rPr>
                <w:color w:val="000000"/>
                <w:sz w:val="22"/>
                <w:szCs w:val="22"/>
              </w:rPr>
              <w:t>II / III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39,</w:t>
            </w:r>
            <w:r>
              <w:rPr>
                <w:bCs/>
                <w:sz w:val="22"/>
                <w:szCs w:val="22"/>
              </w:rPr>
              <w:t>3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4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Интерактивное представление для детей </w:t>
            </w:r>
            <w:r>
              <w:rPr>
                <w:color w:val="000000"/>
                <w:sz w:val="22"/>
                <w:szCs w:val="22"/>
              </w:rPr>
              <w:t xml:space="preserve">и подростков </w:t>
            </w:r>
            <w:r w:rsidRPr="004E2B6F">
              <w:rPr>
                <w:color w:val="000000"/>
                <w:sz w:val="22"/>
                <w:szCs w:val="22"/>
              </w:rPr>
              <w:t>по правилам дорожного движения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proofErr w:type="spellStart"/>
            <w:r w:rsidRPr="004E2B6F">
              <w:rPr>
                <w:bCs/>
                <w:sz w:val="22"/>
                <w:szCs w:val="22"/>
              </w:rPr>
              <w:t>Усл</w:t>
            </w:r>
            <w:proofErr w:type="spellEnd"/>
            <w:r w:rsidRPr="004E2B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color w:val="000000"/>
                <w:sz w:val="22"/>
                <w:szCs w:val="22"/>
              </w:rPr>
              <w:t>II / IV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29,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4274" w:type="pct"/>
            <w:gridSpan w:val="7"/>
            <w:vAlign w:val="bottom"/>
          </w:tcPr>
          <w:p w:rsidR="00100231" w:rsidRPr="004E2B6F" w:rsidRDefault="00100231" w:rsidP="00BA2E20">
            <w:pPr>
              <w:jc w:val="right"/>
            </w:pPr>
            <w:r w:rsidRPr="004E2B6F">
              <w:rPr>
                <w:sz w:val="22"/>
                <w:szCs w:val="22"/>
              </w:rPr>
              <w:t>ИТОГО</w:t>
            </w:r>
          </w:p>
        </w:tc>
        <w:tc>
          <w:tcPr>
            <w:tcW w:w="726" w:type="pct"/>
          </w:tcPr>
          <w:p w:rsidR="00100231" w:rsidRPr="00A45D26" w:rsidRDefault="00100231" w:rsidP="00BA2E20">
            <w:pPr>
              <w:jc w:val="center"/>
              <w:rPr>
                <w:b/>
              </w:rPr>
            </w:pPr>
            <w:r w:rsidRPr="00E06FA9">
              <w:rPr>
                <w:b/>
                <w:sz w:val="22"/>
                <w:szCs w:val="22"/>
              </w:rPr>
              <w:t>252,2</w:t>
            </w:r>
          </w:p>
        </w:tc>
      </w:tr>
    </w:tbl>
    <w:p w:rsidR="00100231" w:rsidRPr="004E2B6F" w:rsidRDefault="00100231" w:rsidP="0010023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967"/>
        <w:gridCol w:w="1771"/>
        <w:gridCol w:w="1494"/>
        <w:gridCol w:w="1046"/>
        <w:gridCol w:w="897"/>
        <w:gridCol w:w="1644"/>
        <w:gridCol w:w="1595"/>
      </w:tblGrid>
      <w:tr w:rsidR="00100231" w:rsidRPr="004E2B6F" w:rsidTr="00BA2E20">
        <w:trPr>
          <w:trHeight w:val="268"/>
          <w:jc w:val="center"/>
        </w:trPr>
        <w:tc>
          <w:tcPr>
            <w:tcW w:w="5000" w:type="pct"/>
            <w:gridSpan w:val="8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E2B6F">
              <w:rPr>
                <w:rFonts w:cs="Times New Roman"/>
                <w:b/>
                <w:sz w:val="22"/>
                <w:szCs w:val="22"/>
              </w:rPr>
              <w:t>2025 год</w:t>
            </w:r>
          </w:p>
        </w:tc>
      </w:tr>
      <w:tr w:rsidR="00100231" w:rsidRPr="004E2B6F" w:rsidTr="00BA2E20">
        <w:trPr>
          <w:trHeight w:val="431"/>
          <w:jc w:val="center"/>
        </w:trPr>
        <w:tc>
          <w:tcPr>
            <w:tcW w:w="5000" w:type="pct"/>
            <w:gridSpan w:val="8"/>
            <w:vAlign w:val="center"/>
          </w:tcPr>
          <w:p w:rsidR="00100231" w:rsidRPr="004E2B6F" w:rsidRDefault="00100231" w:rsidP="00BA2E20">
            <w:pPr>
              <w:pStyle w:val="1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4E2B6F">
              <w:rPr>
                <w:b/>
                <w:sz w:val="22"/>
                <w:szCs w:val="22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>
              <w:rPr>
                <w:b/>
                <w:sz w:val="22"/>
                <w:szCs w:val="22"/>
              </w:rPr>
              <w:t xml:space="preserve">, КБК </w:t>
            </w:r>
            <w:r w:rsidRPr="00E06FA9">
              <w:rPr>
                <w:b/>
                <w:sz w:val="22"/>
                <w:szCs w:val="22"/>
              </w:rPr>
              <w:t>993 0707 7990000490 240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701" w:type="pct"/>
            <w:gridSpan w:val="2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Вид работ/услуг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(мероприятия)</w:t>
            </w:r>
          </w:p>
        </w:tc>
        <w:tc>
          <w:tcPr>
            <w:tcW w:w="680" w:type="pct"/>
            <w:vMerge w:val="restart"/>
            <w:vAlign w:val="bottom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Участники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(при наличии)</w:t>
            </w:r>
          </w:p>
          <w:p w:rsidR="00100231" w:rsidRPr="004E2B6F" w:rsidRDefault="00100231" w:rsidP="00BA2E20">
            <w:pPr>
              <w:rPr>
                <w:bCs/>
                <w:color w:val="C00000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748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Срок исполнения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(квартал/ дата)</w:t>
            </w:r>
          </w:p>
        </w:tc>
        <w:tc>
          <w:tcPr>
            <w:tcW w:w="726" w:type="pct"/>
            <w:vMerge w:val="restar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Объем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финансирования, 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тыс. руб.</w:t>
            </w:r>
          </w:p>
          <w:p w:rsidR="00100231" w:rsidRPr="004E2B6F" w:rsidRDefault="00100231" w:rsidP="00BA2E20">
            <w:pPr>
              <w:rPr>
                <w:bCs/>
              </w:rPr>
            </w:pPr>
          </w:p>
        </w:tc>
      </w:tr>
      <w:tr w:rsidR="00100231" w:rsidRPr="004E2B6F" w:rsidTr="00BA2E20">
        <w:trPr>
          <w:trHeight w:val="441"/>
          <w:jc w:val="center"/>
        </w:trPr>
        <w:tc>
          <w:tcPr>
            <w:tcW w:w="261" w:type="pct"/>
            <w:vMerge/>
            <w:vAlign w:val="center"/>
          </w:tcPr>
          <w:p w:rsidR="00100231" w:rsidRPr="004E2B6F" w:rsidRDefault="00100231" w:rsidP="00BA2E20">
            <w:pPr>
              <w:rPr>
                <w:bCs/>
              </w:rPr>
            </w:pPr>
          </w:p>
        </w:tc>
        <w:tc>
          <w:tcPr>
            <w:tcW w:w="1701" w:type="pct"/>
            <w:gridSpan w:val="2"/>
            <w:vMerge/>
            <w:vAlign w:val="center"/>
          </w:tcPr>
          <w:p w:rsidR="00100231" w:rsidRPr="004E2B6F" w:rsidRDefault="00100231" w:rsidP="00BA2E20">
            <w:pPr>
              <w:rPr>
                <w:bCs/>
              </w:rPr>
            </w:pPr>
          </w:p>
        </w:tc>
        <w:tc>
          <w:tcPr>
            <w:tcW w:w="680" w:type="pct"/>
            <w:vMerge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 xml:space="preserve">Кол-во </w:t>
            </w:r>
          </w:p>
        </w:tc>
        <w:tc>
          <w:tcPr>
            <w:tcW w:w="748" w:type="pct"/>
            <w:vMerge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</w:p>
        </w:tc>
        <w:tc>
          <w:tcPr>
            <w:tcW w:w="726" w:type="pct"/>
            <w:vMerge/>
            <w:vAlign w:val="center"/>
          </w:tcPr>
          <w:p w:rsidR="00100231" w:rsidRPr="004E2B6F" w:rsidRDefault="00100231" w:rsidP="00BA2E20">
            <w:pPr>
              <w:jc w:val="right"/>
              <w:rPr>
                <w:bCs/>
              </w:rPr>
            </w:pP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1</w:t>
            </w:r>
          </w:p>
        </w:tc>
        <w:tc>
          <w:tcPr>
            <w:tcW w:w="1701" w:type="pct"/>
            <w:gridSpan w:val="2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2</w:t>
            </w:r>
          </w:p>
        </w:tc>
        <w:tc>
          <w:tcPr>
            <w:tcW w:w="680" w:type="pct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5</w:t>
            </w:r>
          </w:p>
        </w:tc>
        <w:tc>
          <w:tcPr>
            <w:tcW w:w="748" w:type="pct"/>
            <w:vAlign w:val="bottom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6</w:t>
            </w:r>
          </w:p>
        </w:tc>
        <w:tc>
          <w:tcPr>
            <w:tcW w:w="726" w:type="pct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7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1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Организация профилактических лекций с </w:t>
            </w:r>
            <w:r w:rsidRPr="004E2B6F">
              <w:rPr>
                <w:bCs/>
                <w:sz w:val="22"/>
                <w:szCs w:val="22"/>
              </w:rPr>
              <w:t>детьми и подростками</w:t>
            </w:r>
            <w:r w:rsidRPr="004E2B6F">
              <w:rPr>
                <w:color w:val="000000"/>
                <w:sz w:val="22"/>
                <w:szCs w:val="22"/>
              </w:rPr>
              <w:t xml:space="preserve"> с участием сотрудников ГИБДД Приморского района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proofErr w:type="spellStart"/>
            <w:r w:rsidRPr="004E2B6F">
              <w:rPr>
                <w:bCs/>
                <w:sz w:val="22"/>
                <w:szCs w:val="22"/>
              </w:rPr>
              <w:t>Усл</w:t>
            </w:r>
            <w:proofErr w:type="spellEnd"/>
            <w:r w:rsidRPr="004E2B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vAlign w:val="center"/>
          </w:tcPr>
          <w:p w:rsidR="00100231" w:rsidRPr="004E2B6F" w:rsidRDefault="003D4800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II / IV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2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Организация и проведение интерактивного мероприятия для детей </w:t>
            </w:r>
            <w:r>
              <w:rPr>
                <w:color w:val="000000"/>
                <w:sz w:val="22"/>
                <w:szCs w:val="22"/>
              </w:rPr>
              <w:t xml:space="preserve">и подростков </w:t>
            </w:r>
            <w:r w:rsidRPr="004E2B6F">
              <w:rPr>
                <w:color w:val="000000"/>
                <w:sz w:val="22"/>
                <w:szCs w:val="22"/>
              </w:rPr>
              <w:t>«Мобильный автогородок»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proofErr w:type="spellStart"/>
            <w:r w:rsidRPr="004E2B6F">
              <w:rPr>
                <w:bCs/>
                <w:sz w:val="22"/>
                <w:szCs w:val="22"/>
              </w:rPr>
              <w:t>Усл</w:t>
            </w:r>
            <w:proofErr w:type="spellEnd"/>
            <w:r w:rsidRPr="004E2B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II / III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191</w:t>
            </w:r>
            <w:r w:rsidRPr="004E2B6F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t>3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 xml:space="preserve">Изготовление </w:t>
            </w:r>
            <w:r w:rsidRPr="004E2B6F">
              <w:rPr>
                <w:color w:val="000000"/>
                <w:sz w:val="22"/>
                <w:szCs w:val="22"/>
              </w:rPr>
              <w:lastRenderedPageBreak/>
              <w:t>печатной сувенирной продукции по дорожно-транспортному травматизму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lastRenderedPageBreak/>
              <w:t>Светоотражающ</w:t>
            </w:r>
            <w:r w:rsidRPr="004E2B6F">
              <w:rPr>
                <w:color w:val="000000"/>
                <w:sz w:val="22"/>
                <w:szCs w:val="22"/>
              </w:rPr>
              <w:lastRenderedPageBreak/>
              <w:t>ие наклейки для одежды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lastRenderedPageBreak/>
              <w:t>180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lastRenderedPageBreak/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748" w:type="pct"/>
            <w:vAlign w:val="center"/>
          </w:tcPr>
          <w:p w:rsidR="00100231" w:rsidRPr="004E2B6F" w:rsidRDefault="008A5AEC" w:rsidP="00BA2E20">
            <w:pPr>
              <w:jc w:val="center"/>
              <w:rPr>
                <w:bCs/>
              </w:rPr>
            </w:pPr>
            <w:r w:rsidRPr="004E2B6F">
              <w:rPr>
                <w:color w:val="000000"/>
                <w:sz w:val="22"/>
                <w:szCs w:val="22"/>
              </w:rPr>
              <w:t>II / IV квартал</w:t>
            </w:r>
          </w:p>
        </w:tc>
        <w:tc>
          <w:tcPr>
            <w:tcW w:w="726" w:type="pct"/>
            <w:vAlign w:val="center"/>
          </w:tcPr>
          <w:p w:rsidR="0058335A" w:rsidRDefault="0058335A" w:rsidP="00BA2E20">
            <w:pPr>
              <w:jc w:val="center"/>
              <w:rPr>
                <w:bCs/>
              </w:rPr>
            </w:pPr>
          </w:p>
          <w:p w:rsidR="00100231" w:rsidRDefault="00100231" w:rsidP="00BA2E2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41</w:t>
            </w:r>
            <w:r w:rsidRPr="004E2B6F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261" w:type="pct"/>
            <w:vAlign w:val="center"/>
          </w:tcPr>
          <w:p w:rsidR="00100231" w:rsidRPr="004E2B6F" w:rsidRDefault="00100231" w:rsidP="00BA2E20">
            <w:pPr>
              <w:jc w:val="center"/>
            </w:pPr>
            <w:r w:rsidRPr="004E2B6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Квест-игра для детей по правилам дорожного движения</w:t>
            </w:r>
          </w:p>
        </w:tc>
        <w:tc>
          <w:tcPr>
            <w:tcW w:w="680" w:type="pct"/>
            <w:vAlign w:val="center"/>
          </w:tcPr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 чел.</w:t>
            </w:r>
          </w:p>
          <w:p w:rsidR="00100231" w:rsidRPr="004E2B6F" w:rsidRDefault="00100231" w:rsidP="00BA2E20">
            <w:pPr>
              <w:jc w:val="center"/>
              <w:rPr>
                <w:color w:val="000000"/>
              </w:rPr>
            </w:pPr>
            <w:r w:rsidRPr="004E2B6F">
              <w:rPr>
                <w:color w:val="000000"/>
                <w:sz w:val="22"/>
                <w:szCs w:val="22"/>
              </w:rPr>
              <w:t>Жители МО</w:t>
            </w:r>
          </w:p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color w:val="000000"/>
                <w:sz w:val="22"/>
                <w:szCs w:val="22"/>
              </w:rPr>
              <w:t>п. Лисий Нос</w:t>
            </w:r>
          </w:p>
        </w:tc>
        <w:tc>
          <w:tcPr>
            <w:tcW w:w="47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proofErr w:type="spellStart"/>
            <w:r w:rsidRPr="004E2B6F">
              <w:rPr>
                <w:bCs/>
                <w:sz w:val="22"/>
                <w:szCs w:val="22"/>
              </w:rPr>
              <w:t>Усл</w:t>
            </w:r>
            <w:proofErr w:type="spellEnd"/>
            <w:r w:rsidRPr="004E2B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0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color w:val="000000"/>
                <w:sz w:val="22"/>
                <w:szCs w:val="22"/>
              </w:rPr>
              <w:t>II / IV квартал</w:t>
            </w:r>
          </w:p>
        </w:tc>
        <w:tc>
          <w:tcPr>
            <w:tcW w:w="726" w:type="pct"/>
            <w:vAlign w:val="center"/>
          </w:tcPr>
          <w:p w:rsidR="00100231" w:rsidRPr="004E2B6F" w:rsidRDefault="00100231" w:rsidP="00BA2E20">
            <w:pPr>
              <w:jc w:val="center"/>
              <w:rPr>
                <w:bCs/>
              </w:rPr>
            </w:pPr>
            <w:r w:rsidRPr="004E2B6F">
              <w:rPr>
                <w:bCs/>
                <w:sz w:val="22"/>
                <w:szCs w:val="22"/>
              </w:rPr>
              <w:t>30,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4274" w:type="pct"/>
            <w:gridSpan w:val="7"/>
            <w:vAlign w:val="bottom"/>
          </w:tcPr>
          <w:p w:rsidR="00100231" w:rsidRPr="004E2B6F" w:rsidRDefault="00100231" w:rsidP="00BA2E20">
            <w:pPr>
              <w:jc w:val="right"/>
            </w:pPr>
            <w:r w:rsidRPr="004E2B6F">
              <w:rPr>
                <w:sz w:val="22"/>
                <w:szCs w:val="22"/>
              </w:rPr>
              <w:t>ИТОГО</w:t>
            </w:r>
          </w:p>
        </w:tc>
        <w:tc>
          <w:tcPr>
            <w:tcW w:w="726" w:type="pct"/>
          </w:tcPr>
          <w:p w:rsidR="00100231" w:rsidRDefault="00100231" w:rsidP="00BA2E20">
            <w:pPr>
              <w:jc w:val="center"/>
              <w:rPr>
                <w:b/>
              </w:rPr>
            </w:pPr>
            <w:r w:rsidRPr="00E06FA9">
              <w:rPr>
                <w:b/>
                <w:sz w:val="22"/>
                <w:szCs w:val="22"/>
              </w:rPr>
              <w:t>263,7</w:t>
            </w:r>
          </w:p>
          <w:p w:rsidR="00100231" w:rsidRPr="00A45D26" w:rsidRDefault="00100231" w:rsidP="00BA2E20">
            <w:pPr>
              <w:jc w:val="center"/>
              <w:rPr>
                <w:b/>
              </w:rPr>
            </w:pP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5000" w:type="pct"/>
            <w:gridSpan w:val="8"/>
            <w:shd w:val="clear" w:color="auto" w:fill="D9D9D9"/>
            <w:vAlign w:val="bottom"/>
          </w:tcPr>
          <w:p w:rsidR="00100231" w:rsidRPr="004E2B6F" w:rsidRDefault="00100231" w:rsidP="00BA2E20">
            <w:pPr>
              <w:jc w:val="center"/>
            </w:pPr>
          </w:p>
        </w:tc>
      </w:tr>
      <w:tr w:rsidR="00100231" w:rsidRPr="004E2B6F" w:rsidTr="00BA2E20">
        <w:trPr>
          <w:trHeight w:val="21"/>
          <w:jc w:val="center"/>
        </w:trPr>
        <w:tc>
          <w:tcPr>
            <w:tcW w:w="4274" w:type="pct"/>
            <w:gridSpan w:val="7"/>
            <w:vAlign w:val="bottom"/>
          </w:tcPr>
          <w:p w:rsidR="00100231" w:rsidRPr="004E2B6F" w:rsidRDefault="00100231" w:rsidP="00BA2E20">
            <w:pPr>
              <w:rPr>
                <w:b/>
                <w:bCs/>
              </w:rPr>
            </w:pPr>
            <w:r w:rsidRPr="004E2B6F">
              <w:rPr>
                <w:b/>
                <w:bCs/>
                <w:sz w:val="22"/>
                <w:szCs w:val="22"/>
              </w:rPr>
              <w:t>ИТОГОза период реализации программы</w:t>
            </w:r>
          </w:p>
        </w:tc>
        <w:tc>
          <w:tcPr>
            <w:tcW w:w="726" w:type="pct"/>
          </w:tcPr>
          <w:p w:rsidR="00100231" w:rsidRPr="00BA5D9D" w:rsidRDefault="00100231" w:rsidP="00BA2E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756</w:t>
            </w:r>
            <w:r w:rsidRPr="00BA5D9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100231" w:rsidRPr="004E2B6F" w:rsidRDefault="00100231" w:rsidP="0010023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00231" w:rsidRPr="004E2B6F" w:rsidRDefault="00100231" w:rsidP="00100231">
      <w:pPr>
        <w:pStyle w:val="1"/>
        <w:ind w:firstLine="0"/>
        <w:jc w:val="center"/>
        <w:rPr>
          <w:rFonts w:cs="Times New Roman"/>
          <w:b/>
          <w:sz w:val="22"/>
          <w:szCs w:val="22"/>
        </w:rPr>
      </w:pPr>
      <w:r w:rsidRPr="004E2B6F">
        <w:rPr>
          <w:rFonts w:cs="Times New Roman"/>
          <w:b/>
          <w:sz w:val="22"/>
          <w:szCs w:val="22"/>
        </w:rPr>
        <w:t>Целевые показатели (индикаторы) муниципальной программы:</w:t>
      </w:r>
    </w:p>
    <w:p w:rsidR="00100231" w:rsidRPr="004E2B6F" w:rsidRDefault="00100231" w:rsidP="00100231">
      <w:pPr>
        <w:pStyle w:val="1"/>
        <w:ind w:firstLine="0"/>
        <w:jc w:val="center"/>
        <w:rPr>
          <w:rFonts w:cs="Times New Roman"/>
          <w:b/>
          <w:sz w:val="22"/>
          <w:szCs w:val="2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40"/>
        <w:gridCol w:w="662"/>
        <w:gridCol w:w="1473"/>
        <w:gridCol w:w="1244"/>
        <w:gridCol w:w="1524"/>
        <w:gridCol w:w="2065"/>
      </w:tblGrid>
      <w:tr w:rsidR="00100231" w:rsidRPr="004E2B6F" w:rsidTr="003D4800">
        <w:trPr>
          <w:trHeight w:val="840"/>
          <w:jc w:val="center"/>
        </w:trPr>
        <w:tc>
          <w:tcPr>
            <w:tcW w:w="513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662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Ед. изм.</w:t>
            </w:r>
          </w:p>
        </w:tc>
        <w:tc>
          <w:tcPr>
            <w:tcW w:w="1473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Достигнутый показатель за предыдущий период</w:t>
            </w:r>
          </w:p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color w:val="C00000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2022 год</w:t>
            </w:r>
          </w:p>
        </w:tc>
        <w:tc>
          <w:tcPr>
            <w:tcW w:w="124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color w:val="C00000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Плановое значение показателя за 2023 год</w:t>
            </w:r>
          </w:p>
        </w:tc>
        <w:tc>
          <w:tcPr>
            <w:tcW w:w="152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Значение показателя нарастающим итогом на 2024 год</w:t>
            </w:r>
          </w:p>
        </w:tc>
        <w:tc>
          <w:tcPr>
            <w:tcW w:w="2065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Плановое значение показателя на период реализации программы</w:t>
            </w:r>
          </w:p>
        </w:tc>
      </w:tr>
      <w:tr w:rsidR="00100231" w:rsidRPr="004E2B6F" w:rsidTr="003D4800">
        <w:trPr>
          <w:trHeight w:val="422"/>
          <w:jc w:val="center"/>
        </w:trPr>
        <w:tc>
          <w:tcPr>
            <w:tcW w:w="513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73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65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100231" w:rsidRPr="004E2B6F" w:rsidTr="003D4800">
        <w:trPr>
          <w:trHeight w:val="422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Количество жителей, принявших участие в мероприятиях по профилактике дорожно-транспортного травматизма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Чел.</w:t>
            </w:r>
          </w:p>
        </w:tc>
        <w:tc>
          <w:tcPr>
            <w:tcW w:w="1473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24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2B6F">
              <w:rPr>
                <w:rFonts w:cs="Times New Roman"/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52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2B6F">
              <w:rPr>
                <w:rFonts w:cs="Times New Roman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2065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2B6F">
              <w:rPr>
                <w:rFonts w:cs="Times New Roman"/>
                <w:color w:val="000000" w:themeColor="text1"/>
                <w:sz w:val="22"/>
                <w:szCs w:val="22"/>
              </w:rPr>
              <w:t>1200</w:t>
            </w:r>
          </w:p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2B6F">
              <w:rPr>
                <w:rFonts w:cs="Times New Roman"/>
                <w:color w:val="000000" w:themeColor="text1"/>
                <w:sz w:val="22"/>
                <w:szCs w:val="22"/>
              </w:rPr>
              <w:t>450 (2025)</w:t>
            </w:r>
          </w:p>
        </w:tc>
      </w:tr>
      <w:tr w:rsidR="00100231" w:rsidRPr="004E2B6F" w:rsidTr="003D4800">
        <w:trPr>
          <w:trHeight w:val="422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340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Количество проведённых мероприятий профилактике дорожно-транспортного травматизма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73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065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Pr="004E2B6F">
              <w:rPr>
                <w:rFonts w:cs="Times New Roman"/>
                <w:sz w:val="22"/>
                <w:szCs w:val="22"/>
              </w:rPr>
              <w:t xml:space="preserve"> (2025)</w:t>
            </w:r>
          </w:p>
        </w:tc>
      </w:tr>
      <w:tr w:rsidR="00100231" w:rsidRPr="004E2B6F" w:rsidTr="003D4800">
        <w:trPr>
          <w:trHeight w:val="422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340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Оценка удовлетворённости жителями предоставляемых услуг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Балл</w:t>
            </w:r>
          </w:p>
        </w:tc>
        <w:tc>
          <w:tcPr>
            <w:tcW w:w="1473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065" w:type="dxa"/>
            <w:shd w:val="clear" w:color="auto" w:fill="auto"/>
          </w:tcPr>
          <w:p w:rsidR="00100231" w:rsidRPr="004E2B6F" w:rsidRDefault="00100231" w:rsidP="00BA2E20">
            <w:pPr>
              <w:pStyle w:val="1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E2B6F">
              <w:rPr>
                <w:rFonts w:cs="Times New Roman"/>
                <w:sz w:val="22"/>
                <w:szCs w:val="22"/>
              </w:rPr>
              <w:t>5</w:t>
            </w:r>
          </w:p>
        </w:tc>
      </w:tr>
    </w:tbl>
    <w:p w:rsidR="00100231" w:rsidRPr="004337C5" w:rsidRDefault="00100231" w:rsidP="00100231">
      <w:pPr>
        <w:pStyle w:val="a4"/>
        <w:rPr>
          <w:b/>
        </w:rPr>
      </w:pPr>
    </w:p>
    <w:tbl>
      <w:tblPr>
        <w:tblpPr w:leftFromText="180" w:rightFromText="180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3621"/>
        <w:gridCol w:w="343"/>
        <w:gridCol w:w="2501"/>
        <w:gridCol w:w="334"/>
        <w:gridCol w:w="2972"/>
      </w:tblGrid>
      <w:tr w:rsidR="00100231" w:rsidTr="00BA2E20">
        <w:tc>
          <w:tcPr>
            <w:tcW w:w="3621" w:type="dxa"/>
            <w:hideMark/>
          </w:tcPr>
          <w:p w:rsidR="00100231" w:rsidRDefault="00100231" w:rsidP="00BA2E20">
            <w:pPr>
              <w:spacing w:line="276" w:lineRule="auto"/>
            </w:pPr>
            <w:r>
              <w:t>Разработчик</w:t>
            </w:r>
          </w:p>
        </w:tc>
        <w:tc>
          <w:tcPr>
            <w:tcW w:w="343" w:type="dxa"/>
          </w:tcPr>
          <w:p w:rsidR="00100231" w:rsidRDefault="00100231" w:rsidP="00BA2E20">
            <w:pPr>
              <w:spacing w:line="276" w:lineRule="auto"/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231" w:rsidRDefault="00100231" w:rsidP="00BA2E20">
            <w:pPr>
              <w:spacing w:line="276" w:lineRule="auto"/>
            </w:pPr>
          </w:p>
        </w:tc>
        <w:tc>
          <w:tcPr>
            <w:tcW w:w="334" w:type="dxa"/>
          </w:tcPr>
          <w:p w:rsidR="00100231" w:rsidRDefault="00100231" w:rsidP="00BA2E20">
            <w:pPr>
              <w:spacing w:line="276" w:lineRule="auto"/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231" w:rsidRDefault="00100231" w:rsidP="00BA2E20">
            <w:pPr>
              <w:spacing w:line="276" w:lineRule="auto"/>
            </w:pPr>
          </w:p>
        </w:tc>
      </w:tr>
      <w:tr w:rsidR="00100231" w:rsidTr="00BA2E20">
        <w:tc>
          <w:tcPr>
            <w:tcW w:w="3621" w:type="dxa"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34" w:type="dxa"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100231" w:rsidTr="00BA2E20">
        <w:tc>
          <w:tcPr>
            <w:tcW w:w="3621" w:type="dxa"/>
            <w:hideMark/>
          </w:tcPr>
          <w:p w:rsidR="00100231" w:rsidRDefault="00100231" w:rsidP="00BA2E20">
            <w:pPr>
              <w:spacing w:line="276" w:lineRule="auto"/>
            </w:pPr>
            <w:r>
              <w:t xml:space="preserve">Ответственный исполнитель </w:t>
            </w:r>
          </w:p>
        </w:tc>
        <w:tc>
          <w:tcPr>
            <w:tcW w:w="343" w:type="dxa"/>
          </w:tcPr>
          <w:p w:rsidR="00100231" w:rsidRDefault="00100231" w:rsidP="00BA2E20">
            <w:pPr>
              <w:spacing w:line="276" w:lineRule="auto"/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231" w:rsidRDefault="00100231" w:rsidP="00BA2E20">
            <w:pPr>
              <w:spacing w:line="276" w:lineRule="auto"/>
            </w:pPr>
          </w:p>
        </w:tc>
        <w:tc>
          <w:tcPr>
            <w:tcW w:w="334" w:type="dxa"/>
          </w:tcPr>
          <w:p w:rsidR="00100231" w:rsidRDefault="00100231" w:rsidP="00BA2E20">
            <w:pPr>
              <w:spacing w:line="276" w:lineRule="auto"/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231" w:rsidRDefault="00100231" w:rsidP="00BA2E20">
            <w:pPr>
              <w:spacing w:line="276" w:lineRule="auto"/>
            </w:pPr>
          </w:p>
        </w:tc>
      </w:tr>
      <w:tr w:rsidR="00100231" w:rsidTr="00BA2E20">
        <w:trPr>
          <w:trHeight w:val="268"/>
        </w:trPr>
        <w:tc>
          <w:tcPr>
            <w:tcW w:w="3621" w:type="dxa"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34" w:type="dxa"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231" w:rsidRDefault="00100231" w:rsidP="00BA2E2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</w:tbl>
    <w:p w:rsidR="00100231" w:rsidRDefault="00100231" w:rsidP="00100231"/>
    <w:p w:rsidR="00066BF9" w:rsidRDefault="00066BF9"/>
    <w:sectPr w:rsidR="00066BF9" w:rsidSect="008F44C0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3717A"/>
    <w:multiLevelType w:val="hybridMultilevel"/>
    <w:tmpl w:val="4E70A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231"/>
    <w:rsid w:val="00051808"/>
    <w:rsid w:val="00066BF9"/>
    <w:rsid w:val="00100231"/>
    <w:rsid w:val="00293C87"/>
    <w:rsid w:val="003457AE"/>
    <w:rsid w:val="003D4800"/>
    <w:rsid w:val="0041015A"/>
    <w:rsid w:val="00440FC7"/>
    <w:rsid w:val="0058335A"/>
    <w:rsid w:val="00652342"/>
    <w:rsid w:val="0066099B"/>
    <w:rsid w:val="00752FC2"/>
    <w:rsid w:val="00774C2D"/>
    <w:rsid w:val="008A5AEC"/>
    <w:rsid w:val="008E4847"/>
    <w:rsid w:val="00BC3A9F"/>
    <w:rsid w:val="00E0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7317"/>
  <w15:docId w15:val="{B6690C3D-5D09-47ED-A353-DA054E33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00231"/>
    <w:rPr>
      <w:i/>
      <w:iCs/>
    </w:rPr>
  </w:style>
  <w:style w:type="paragraph" w:styleId="a4">
    <w:name w:val="No Spacing"/>
    <w:aliases w:val="Основной"/>
    <w:link w:val="a5"/>
    <w:uiPriority w:val="1"/>
    <w:qFormat/>
    <w:rsid w:val="0010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ной Знак"/>
    <w:link w:val="a4"/>
    <w:uiPriority w:val="1"/>
    <w:rsid w:val="0010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Без интервал"/>
    <w:qFormat/>
    <w:rsid w:val="0010023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Mangal"/>
      <w:kern w:val="1"/>
      <w:sz w:val="28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518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8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МКУ-Лисий Нос</dc:creator>
  <cp:lastModifiedBy>Глава</cp:lastModifiedBy>
  <cp:revision>4</cp:revision>
  <cp:lastPrinted>2023-02-09T13:02:00Z</cp:lastPrinted>
  <dcterms:created xsi:type="dcterms:W3CDTF">2023-02-09T12:38:00Z</dcterms:created>
  <dcterms:modified xsi:type="dcterms:W3CDTF">2023-02-09T13:02:00Z</dcterms:modified>
</cp:coreProperties>
</file>