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9F8" w:rsidRPr="00143C7E" w:rsidRDefault="007D29F8" w:rsidP="007D29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7D29F8" w:rsidRPr="00143C7E" w:rsidRDefault="007D29F8" w:rsidP="007D29F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6A4A93" w:rsidRDefault="006A4A93" w:rsidP="006A4A93">
      <w:pPr>
        <w:spacing w:line="276" w:lineRule="auto"/>
        <w:jc w:val="both"/>
        <w:rPr>
          <w:b/>
          <w:bCs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2839720</wp:posOffset>
            </wp:positionH>
            <wp:positionV relativeFrom="paragraph">
              <wp:posOffset>36830</wp:posOffset>
            </wp:positionV>
            <wp:extent cx="528955" cy="742950"/>
            <wp:effectExtent l="0" t="0" r="0" b="0"/>
            <wp:wrapNone/>
            <wp:docPr id="1" name="Рисунок 1" descr="Gerb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4A93" w:rsidRDefault="006A4A93" w:rsidP="006A4A93">
      <w:pPr>
        <w:spacing w:line="276" w:lineRule="auto"/>
        <w:jc w:val="both"/>
        <w:rPr>
          <w:b/>
          <w:bCs/>
          <w:color w:val="000000"/>
        </w:rPr>
      </w:pPr>
    </w:p>
    <w:p w:rsidR="006A4A93" w:rsidRDefault="006A4A93" w:rsidP="006A4A93">
      <w:pPr>
        <w:spacing w:line="276" w:lineRule="auto"/>
        <w:jc w:val="both"/>
        <w:rPr>
          <w:b/>
          <w:bCs/>
          <w:color w:val="000000"/>
        </w:rPr>
      </w:pPr>
    </w:p>
    <w:p w:rsidR="006A4A93" w:rsidRDefault="006A4A93" w:rsidP="006A4A93">
      <w:pPr>
        <w:spacing w:line="276" w:lineRule="auto"/>
        <w:jc w:val="both"/>
        <w:rPr>
          <w:b/>
          <w:bCs/>
          <w:color w:val="000000"/>
        </w:rPr>
      </w:pPr>
    </w:p>
    <w:p w:rsidR="006A4A93" w:rsidRDefault="002E596F" w:rsidP="006A4A93">
      <w:pPr>
        <w:rPr>
          <w:b/>
          <w:u w:val="single"/>
        </w:rPr>
      </w:pPr>
      <w:r w:rsidRPr="002E596F">
        <w:rPr>
          <w:b/>
        </w:rPr>
        <w:t xml:space="preserve">                           </w:t>
      </w:r>
      <w:r>
        <w:rPr>
          <w:b/>
          <w:u w:val="single"/>
        </w:rPr>
        <w:t xml:space="preserve"> </w:t>
      </w:r>
      <w:r w:rsidR="006A4A93">
        <w:rPr>
          <w:b/>
          <w:u w:val="single"/>
        </w:rPr>
        <w:t>МУНИЦИПАЛЬНОЕ ОБРАЗОВАНИЕ ПОСЕЛОК ЛИСИЙ НОС</w:t>
      </w:r>
    </w:p>
    <w:p w:rsidR="006A4A93" w:rsidRPr="0071587B" w:rsidRDefault="002E596F" w:rsidP="006A4A93">
      <w:pPr>
        <w:rPr>
          <w:b/>
        </w:rPr>
      </w:pPr>
      <w:r>
        <w:rPr>
          <w:b/>
        </w:rPr>
        <w:t xml:space="preserve">                                                    </w:t>
      </w:r>
      <w:r w:rsidR="006A4A93" w:rsidRPr="0071587B">
        <w:rPr>
          <w:b/>
        </w:rPr>
        <w:t>МЕСТНАЯ АДМИНИСТРАЦИЯ</w:t>
      </w:r>
    </w:p>
    <w:p w:rsidR="006A4A93" w:rsidRPr="0071587B" w:rsidRDefault="002E596F" w:rsidP="006A4A93">
      <w:pPr>
        <w:rPr>
          <w:rStyle w:val="ab"/>
          <w:i w:val="0"/>
          <w:iCs w:val="0"/>
        </w:rPr>
      </w:pPr>
      <w:r>
        <w:rPr>
          <w:rStyle w:val="ab"/>
          <w:b/>
          <w:i w:val="0"/>
        </w:rPr>
        <w:t xml:space="preserve">                                                              </w:t>
      </w:r>
      <w:r w:rsidR="006A4A93" w:rsidRPr="0071587B">
        <w:rPr>
          <w:rStyle w:val="ab"/>
          <w:b/>
          <w:i w:val="0"/>
        </w:rPr>
        <w:t>ПОСТАНОВЛЕНИЕ</w:t>
      </w:r>
    </w:p>
    <w:p w:rsidR="006A4A93" w:rsidRPr="0071587B" w:rsidRDefault="006A4A93" w:rsidP="006A4A93">
      <w:pPr>
        <w:pStyle w:val="ac"/>
        <w:rPr>
          <w:rStyle w:val="ab"/>
          <w:i w:val="0"/>
          <w:iCs w:val="0"/>
        </w:rPr>
      </w:pPr>
    </w:p>
    <w:p w:rsidR="006A4A93" w:rsidRPr="0071587B" w:rsidRDefault="00FE6E03" w:rsidP="006A4A93">
      <w:pPr>
        <w:pStyle w:val="ac"/>
        <w:rPr>
          <w:rStyle w:val="ab"/>
          <w:i w:val="0"/>
          <w:iCs w:val="0"/>
          <w:sz w:val="24"/>
          <w:szCs w:val="24"/>
        </w:rPr>
      </w:pPr>
      <w:r>
        <w:rPr>
          <w:rStyle w:val="ab"/>
          <w:i w:val="0"/>
          <w:iCs w:val="0"/>
          <w:sz w:val="24"/>
          <w:szCs w:val="24"/>
        </w:rPr>
        <w:t>04</w:t>
      </w:r>
      <w:r w:rsidR="006A4A93" w:rsidRPr="0071587B">
        <w:rPr>
          <w:rStyle w:val="ab"/>
          <w:i w:val="0"/>
          <w:iCs w:val="0"/>
          <w:sz w:val="24"/>
          <w:szCs w:val="24"/>
        </w:rPr>
        <w:t>.1</w:t>
      </w:r>
      <w:r>
        <w:rPr>
          <w:rStyle w:val="ab"/>
          <w:i w:val="0"/>
          <w:iCs w:val="0"/>
          <w:sz w:val="24"/>
          <w:szCs w:val="24"/>
        </w:rPr>
        <w:t>0</w:t>
      </w:r>
      <w:r w:rsidR="006A4A93" w:rsidRPr="0071587B">
        <w:rPr>
          <w:rStyle w:val="ab"/>
          <w:i w:val="0"/>
          <w:iCs w:val="0"/>
          <w:sz w:val="24"/>
          <w:szCs w:val="24"/>
        </w:rPr>
        <w:t>.202</w:t>
      </w:r>
      <w:r>
        <w:rPr>
          <w:rStyle w:val="ab"/>
          <w:i w:val="0"/>
          <w:iCs w:val="0"/>
          <w:sz w:val="24"/>
          <w:szCs w:val="24"/>
        </w:rPr>
        <w:t>1</w:t>
      </w:r>
      <w:r w:rsidR="006A4A93" w:rsidRPr="0071587B">
        <w:rPr>
          <w:rStyle w:val="ab"/>
          <w:i w:val="0"/>
          <w:iCs w:val="0"/>
          <w:sz w:val="24"/>
          <w:szCs w:val="24"/>
        </w:rPr>
        <w:t xml:space="preserve"> г.                                                                                                                                  № </w:t>
      </w:r>
      <w:r>
        <w:rPr>
          <w:rStyle w:val="ab"/>
          <w:i w:val="0"/>
          <w:iCs w:val="0"/>
          <w:sz w:val="24"/>
          <w:szCs w:val="24"/>
        </w:rPr>
        <w:t>90-п</w:t>
      </w:r>
    </w:p>
    <w:p w:rsidR="006A4A93" w:rsidRPr="0071587B" w:rsidRDefault="006A4A93" w:rsidP="006A4A93">
      <w:pPr>
        <w:pStyle w:val="ac"/>
        <w:jc w:val="center"/>
        <w:rPr>
          <w:rStyle w:val="ab"/>
          <w:i w:val="0"/>
          <w:iCs w:val="0"/>
          <w:sz w:val="24"/>
          <w:szCs w:val="24"/>
        </w:rPr>
      </w:pPr>
      <w:r w:rsidRPr="0071587B">
        <w:rPr>
          <w:rStyle w:val="ab"/>
          <w:i w:val="0"/>
          <w:sz w:val="24"/>
          <w:szCs w:val="24"/>
        </w:rPr>
        <w:t>Санкт-Петербург</w:t>
      </w:r>
    </w:p>
    <w:p w:rsidR="006A4A93" w:rsidRPr="0071587B" w:rsidRDefault="006A4A93" w:rsidP="006A4A93">
      <w:pPr>
        <w:pStyle w:val="ac"/>
        <w:jc w:val="both"/>
      </w:pPr>
    </w:p>
    <w:tbl>
      <w:tblPr>
        <w:tblpPr w:leftFromText="180" w:rightFromText="180" w:vertAnchor="text" w:horzAnchor="margin" w:tblpY="208"/>
        <w:tblW w:w="5637" w:type="dxa"/>
        <w:tblLook w:val="04A0"/>
      </w:tblPr>
      <w:tblGrid>
        <w:gridCol w:w="5637"/>
      </w:tblGrid>
      <w:tr w:rsidR="006A4A93" w:rsidRPr="0071587B" w:rsidTr="00FE6E03">
        <w:trPr>
          <w:trHeight w:val="1425"/>
        </w:trPr>
        <w:tc>
          <w:tcPr>
            <w:tcW w:w="5637" w:type="dxa"/>
            <w:hideMark/>
          </w:tcPr>
          <w:p w:rsidR="006A4A93" w:rsidRPr="0071587B" w:rsidRDefault="006A4A93" w:rsidP="00EF0C99">
            <w:pPr>
              <w:jc w:val="both"/>
            </w:pPr>
            <w:r w:rsidRPr="0071587B">
              <w:t xml:space="preserve">Об утверждении «Муниципального задания для Муниципального казенного учреждения </w:t>
            </w:r>
            <w:r>
              <w:t>«По о</w:t>
            </w:r>
            <w:r w:rsidRPr="00DB73B1">
              <w:t>рганизаци</w:t>
            </w:r>
            <w:r>
              <w:t>и</w:t>
            </w:r>
            <w:r w:rsidRPr="00DB73B1">
              <w:t xml:space="preserve"> и проведени</w:t>
            </w:r>
            <w:r>
              <w:t>ю</w:t>
            </w:r>
            <w:r w:rsidRPr="00DB73B1">
              <w:t xml:space="preserve"> досуговых мероприятий для жителей</w:t>
            </w:r>
            <w:r>
              <w:t xml:space="preserve"> Муниципального образования</w:t>
            </w:r>
            <w:r w:rsidRPr="00DB73B1">
              <w:t xml:space="preserve"> пос</w:t>
            </w:r>
            <w:r>
              <w:t>елок</w:t>
            </w:r>
            <w:r w:rsidRPr="00DB73B1">
              <w:t xml:space="preserve"> Лисий Нос</w:t>
            </w:r>
            <w:r>
              <w:t>»</w:t>
            </w:r>
            <w:r w:rsidR="00401B54">
              <w:t xml:space="preserve"> в 202</w:t>
            </w:r>
            <w:r w:rsidR="00FE6E03">
              <w:t>2 - 2024</w:t>
            </w:r>
            <w:r w:rsidR="00401B54">
              <w:t xml:space="preserve"> год</w:t>
            </w:r>
            <w:r w:rsidR="00FE6E03">
              <w:t>ах</w:t>
            </w:r>
          </w:p>
          <w:p w:rsidR="006A4A93" w:rsidRPr="0071587B" w:rsidRDefault="006A4A93" w:rsidP="00EF0C99">
            <w:pPr>
              <w:pStyle w:val="ac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A4A93" w:rsidRDefault="006A4A93" w:rsidP="006A4A93">
      <w:pPr>
        <w:spacing w:line="276" w:lineRule="auto"/>
        <w:jc w:val="both"/>
      </w:pPr>
    </w:p>
    <w:p w:rsidR="006A4A93" w:rsidRDefault="006A4A93" w:rsidP="006A4A93">
      <w:pPr>
        <w:spacing w:line="276" w:lineRule="auto"/>
        <w:jc w:val="both"/>
        <w:rPr>
          <w:b/>
          <w:bCs/>
          <w:color w:val="000000"/>
        </w:rPr>
      </w:pPr>
    </w:p>
    <w:p w:rsidR="006A4A93" w:rsidRDefault="006A4A93" w:rsidP="006A4A93">
      <w:pPr>
        <w:spacing w:line="276" w:lineRule="auto"/>
        <w:jc w:val="both"/>
        <w:rPr>
          <w:b/>
          <w:bCs/>
          <w:color w:val="000000"/>
        </w:rPr>
      </w:pPr>
    </w:p>
    <w:p w:rsidR="006A4A93" w:rsidRDefault="006A4A93" w:rsidP="006A4A93">
      <w:pPr>
        <w:spacing w:line="276" w:lineRule="auto"/>
        <w:jc w:val="both"/>
        <w:rPr>
          <w:b/>
          <w:bCs/>
          <w:color w:val="000000"/>
        </w:rPr>
      </w:pPr>
    </w:p>
    <w:p w:rsidR="006A4A93" w:rsidRDefault="006A4A93" w:rsidP="006A4A93">
      <w:pPr>
        <w:spacing w:line="276" w:lineRule="auto"/>
        <w:jc w:val="both"/>
        <w:rPr>
          <w:b/>
          <w:bCs/>
          <w:color w:val="000000"/>
        </w:rPr>
      </w:pPr>
    </w:p>
    <w:p w:rsidR="006A4A93" w:rsidRDefault="006A4A93" w:rsidP="006A4A93">
      <w:pPr>
        <w:spacing w:line="276" w:lineRule="auto"/>
        <w:jc w:val="both"/>
        <w:rPr>
          <w:b/>
          <w:bCs/>
          <w:color w:val="000000"/>
        </w:rPr>
      </w:pPr>
    </w:p>
    <w:p w:rsidR="006A4A93" w:rsidRDefault="006A4A93" w:rsidP="006A4A93">
      <w:pPr>
        <w:spacing w:line="276" w:lineRule="auto"/>
        <w:jc w:val="both"/>
        <w:rPr>
          <w:b/>
          <w:bCs/>
          <w:color w:val="000000"/>
        </w:rPr>
      </w:pPr>
    </w:p>
    <w:p w:rsidR="00FE6E03" w:rsidRPr="002A50BA" w:rsidRDefault="006A4A93" w:rsidP="00FE6E03">
      <w:pPr>
        <w:jc w:val="both"/>
      </w:pPr>
      <w:r>
        <w:t xml:space="preserve">В соответствии с Бюджетным кодексом Российской Федерации, федеральным законом от 06.10.2003 г. № 131-ФЗ "Об общих принципах организации местного самоуправления в Российской Федерации", Уставом муниципального образования пос. Лисий Нос, </w:t>
      </w:r>
      <w:r w:rsidR="00FE6E03" w:rsidRPr="002A50BA">
        <w:t xml:space="preserve">на основании «Порядка </w:t>
      </w:r>
      <w:r w:rsidR="00FE6E03">
        <w:t xml:space="preserve">формирования муниципальных заданий для муниципальных казенных учреждений, подведомственных местной администрации Муниципального образования поселок Лисий Нос и финансового обеспечения выполнения муниципальных заданий», </w:t>
      </w:r>
      <w:r w:rsidR="00FE6E03" w:rsidRPr="002A50BA">
        <w:t>утвержденного постановлением местной администрации муниципального образования пос. Лисий Нос от 2</w:t>
      </w:r>
      <w:r w:rsidR="00FE6E03">
        <w:t>5</w:t>
      </w:r>
      <w:r w:rsidR="00FE6E03" w:rsidRPr="002A50BA">
        <w:t>.</w:t>
      </w:r>
      <w:r w:rsidR="00FE6E03">
        <w:t>11</w:t>
      </w:r>
      <w:r w:rsidR="00FE6E03" w:rsidRPr="002A50BA">
        <w:t>.201</w:t>
      </w:r>
      <w:r w:rsidR="00FE6E03">
        <w:t>9</w:t>
      </w:r>
      <w:r w:rsidR="00FE6E03" w:rsidRPr="002A50BA">
        <w:t xml:space="preserve"> г. № </w:t>
      </w:r>
      <w:r w:rsidR="00FE6E03">
        <w:t>18</w:t>
      </w:r>
      <w:r w:rsidR="00FE6E03" w:rsidRPr="002A50BA">
        <w:t xml:space="preserve">-п </w:t>
      </w:r>
    </w:p>
    <w:p w:rsidR="006A4A93" w:rsidRDefault="006A4A93" w:rsidP="00FE6E03">
      <w:pPr>
        <w:jc w:val="both"/>
      </w:pPr>
    </w:p>
    <w:p w:rsidR="006A4A93" w:rsidRDefault="006A4A93" w:rsidP="006A4A93">
      <w:pPr>
        <w:jc w:val="right"/>
      </w:pPr>
    </w:p>
    <w:p w:rsidR="00FE6E03" w:rsidRDefault="00FE6E03" w:rsidP="006A4A93">
      <w:pPr>
        <w:jc w:val="right"/>
      </w:pPr>
    </w:p>
    <w:p w:rsidR="006A4A93" w:rsidRPr="00697B84" w:rsidRDefault="006A4A93" w:rsidP="006A4A93">
      <w:pPr>
        <w:rPr>
          <w:rStyle w:val="ab"/>
          <w:b/>
          <w:i w:val="0"/>
          <w:iCs w:val="0"/>
        </w:rPr>
      </w:pPr>
      <w:r w:rsidRPr="00697B84">
        <w:rPr>
          <w:rStyle w:val="ab"/>
          <w:b/>
          <w:i w:val="0"/>
        </w:rPr>
        <w:t>ПОСТАНОВЛЯЕТ:</w:t>
      </w:r>
    </w:p>
    <w:p w:rsidR="006A4A93" w:rsidRDefault="006A4A93" w:rsidP="006A4A93">
      <w:pPr>
        <w:jc w:val="right"/>
        <w:rPr>
          <w:rStyle w:val="ab"/>
          <w:i w:val="0"/>
          <w:iCs w:val="0"/>
        </w:rPr>
      </w:pPr>
    </w:p>
    <w:p w:rsidR="006A4A93" w:rsidRDefault="006A4A93" w:rsidP="006A4A93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6A4A93" w:rsidRDefault="006A4A93" w:rsidP="006A4A93">
      <w:pPr>
        <w:pStyle w:val="a5"/>
        <w:numPr>
          <w:ilvl w:val="0"/>
          <w:numId w:val="6"/>
        </w:numPr>
        <w:ind w:left="0" w:firstLine="0"/>
        <w:jc w:val="both"/>
      </w:pPr>
      <w:r>
        <w:t>Утвердить «Муниципальное задание для Муниципального казенного учреждения «Лисий Нос» «по о</w:t>
      </w:r>
      <w:r w:rsidRPr="00DB73B1">
        <w:t>рганизаци</w:t>
      </w:r>
      <w:r>
        <w:t>и</w:t>
      </w:r>
      <w:r w:rsidRPr="00DB73B1">
        <w:t xml:space="preserve"> и проведени</w:t>
      </w:r>
      <w:r>
        <w:t>ю</w:t>
      </w:r>
      <w:r w:rsidRPr="00DB73B1">
        <w:t xml:space="preserve"> досуговых мероприятий для жителей</w:t>
      </w:r>
      <w:r>
        <w:t xml:space="preserve"> Муниципального образования</w:t>
      </w:r>
      <w:r w:rsidRPr="00DB73B1">
        <w:t xml:space="preserve"> пос</w:t>
      </w:r>
      <w:r>
        <w:t>елок</w:t>
      </w:r>
      <w:r w:rsidRPr="00DB73B1">
        <w:t xml:space="preserve"> Лисий Нос</w:t>
      </w:r>
      <w:r>
        <w:t>»» согласно приложению № 1 к настоящему постановлению.</w:t>
      </w:r>
    </w:p>
    <w:p w:rsidR="006A4A93" w:rsidRPr="0071587B" w:rsidRDefault="006A4A93" w:rsidP="006A4A93">
      <w:pPr>
        <w:pStyle w:val="ac"/>
        <w:numPr>
          <w:ilvl w:val="0"/>
          <w:numId w:val="6"/>
        </w:numPr>
        <w:ind w:left="0" w:firstLine="0"/>
        <w:jc w:val="both"/>
        <w:rPr>
          <w:rStyle w:val="ab"/>
          <w:i w:val="0"/>
          <w:iCs w:val="0"/>
        </w:rPr>
      </w:pPr>
      <w:r w:rsidRPr="0071587B">
        <w:rPr>
          <w:rStyle w:val="ab"/>
          <w:i w:val="0"/>
          <w:sz w:val="24"/>
          <w:szCs w:val="24"/>
        </w:rPr>
        <w:t>Настоящее постановление вступает в силу с момента подписания.</w:t>
      </w:r>
    </w:p>
    <w:p w:rsidR="006A4A93" w:rsidRPr="0071587B" w:rsidRDefault="006A4A93" w:rsidP="006A4A93">
      <w:pPr>
        <w:pStyle w:val="ac"/>
        <w:numPr>
          <w:ilvl w:val="0"/>
          <w:numId w:val="6"/>
        </w:numPr>
        <w:ind w:left="0" w:firstLine="0"/>
        <w:jc w:val="both"/>
        <w:rPr>
          <w:rStyle w:val="ab"/>
          <w:i w:val="0"/>
          <w:iCs w:val="0"/>
          <w:sz w:val="24"/>
          <w:szCs w:val="24"/>
        </w:rPr>
      </w:pPr>
      <w:r w:rsidRPr="0071587B">
        <w:rPr>
          <w:rStyle w:val="ab"/>
          <w:i w:val="0"/>
          <w:sz w:val="24"/>
          <w:szCs w:val="24"/>
        </w:rPr>
        <w:t>Контроль за исполнением настоящего постановления возложить на главу местной администрации.</w:t>
      </w:r>
    </w:p>
    <w:p w:rsidR="006A4A93" w:rsidRDefault="006A4A93" w:rsidP="006A4A93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6A4A93" w:rsidRDefault="006A4A93" w:rsidP="006A4A93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6A4A93" w:rsidRDefault="006A4A93" w:rsidP="006A4A93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6A4A93" w:rsidRDefault="006A4A93" w:rsidP="006A4A93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6A4A93" w:rsidRPr="0071587B" w:rsidRDefault="006A4A93" w:rsidP="006A4A93">
      <w:pPr>
        <w:pStyle w:val="ac"/>
        <w:jc w:val="both"/>
        <w:rPr>
          <w:rStyle w:val="ab"/>
          <w:i w:val="0"/>
          <w:iCs w:val="0"/>
          <w:sz w:val="24"/>
          <w:szCs w:val="24"/>
        </w:rPr>
      </w:pPr>
    </w:p>
    <w:p w:rsidR="006A4A93" w:rsidRPr="0071587B" w:rsidRDefault="006A4A93" w:rsidP="006A4A93">
      <w:pPr>
        <w:pStyle w:val="ac"/>
        <w:jc w:val="both"/>
        <w:rPr>
          <w:rStyle w:val="ab"/>
          <w:i w:val="0"/>
          <w:iCs w:val="0"/>
          <w:sz w:val="24"/>
          <w:szCs w:val="24"/>
        </w:rPr>
      </w:pPr>
      <w:r w:rsidRPr="0071587B">
        <w:rPr>
          <w:rStyle w:val="ab"/>
          <w:i w:val="0"/>
          <w:sz w:val="24"/>
          <w:szCs w:val="24"/>
        </w:rPr>
        <w:t>Глава местной администрации                                                                                         Тремасова Л.В.</w:t>
      </w:r>
    </w:p>
    <w:p w:rsidR="006A4A93" w:rsidRPr="0071587B" w:rsidRDefault="006A4A93" w:rsidP="006A4A93">
      <w:pPr>
        <w:pStyle w:val="ac"/>
        <w:jc w:val="both"/>
        <w:rPr>
          <w:b/>
          <w:bCs/>
          <w:color w:val="000000"/>
        </w:rPr>
      </w:pPr>
    </w:p>
    <w:p w:rsidR="006A4A93" w:rsidRDefault="006A4A93" w:rsidP="006A4A93">
      <w:pPr>
        <w:jc w:val="right"/>
      </w:pPr>
    </w:p>
    <w:p w:rsidR="006A4A93" w:rsidRDefault="006A4A93" w:rsidP="006A4A93">
      <w:pPr>
        <w:jc w:val="right"/>
      </w:pPr>
    </w:p>
    <w:p w:rsidR="006A4A93" w:rsidRDefault="006A4A93" w:rsidP="006A4A93">
      <w:pPr>
        <w:jc w:val="right"/>
      </w:pPr>
    </w:p>
    <w:p w:rsidR="006A4A93" w:rsidRDefault="006A4A93" w:rsidP="006A4A93">
      <w:pPr>
        <w:jc w:val="right"/>
      </w:pPr>
    </w:p>
    <w:p w:rsidR="006A4A93" w:rsidRDefault="006A4A93" w:rsidP="006A4A93">
      <w:pPr>
        <w:jc w:val="right"/>
      </w:pPr>
    </w:p>
    <w:p w:rsidR="006A4A93" w:rsidRDefault="006A4A93" w:rsidP="006A4A93">
      <w:pPr>
        <w:jc w:val="right"/>
      </w:pPr>
    </w:p>
    <w:p w:rsidR="006A4A93" w:rsidRDefault="006A4A93" w:rsidP="006A4A93">
      <w:pPr>
        <w:jc w:val="right"/>
      </w:pPr>
    </w:p>
    <w:p w:rsidR="006A4A93" w:rsidRDefault="006A4A93" w:rsidP="006A4A93">
      <w:pPr>
        <w:jc w:val="right"/>
      </w:pPr>
    </w:p>
    <w:p w:rsidR="006A4A93" w:rsidRPr="0071587B" w:rsidRDefault="006A4A93" w:rsidP="006A4A93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 xml:space="preserve">Приложение № 1        </w:t>
      </w:r>
      <w:r w:rsidRPr="0071587B">
        <w:rPr>
          <w:sz w:val="24"/>
          <w:szCs w:val="24"/>
        </w:rPr>
        <w:br/>
        <w:t xml:space="preserve">к постановлению местной администрации </w:t>
      </w:r>
    </w:p>
    <w:p w:rsidR="006A4A93" w:rsidRPr="0071587B" w:rsidRDefault="006A4A93" w:rsidP="006A4A93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>Муниципального образования пос. Лисий Нос</w:t>
      </w:r>
    </w:p>
    <w:p w:rsidR="006A4A93" w:rsidRPr="0071587B" w:rsidRDefault="006A4A93" w:rsidP="006A4A93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 xml:space="preserve">«Муниципальное задание для </w:t>
      </w:r>
    </w:p>
    <w:p w:rsidR="006A4A93" w:rsidRPr="0071587B" w:rsidRDefault="006A4A93" w:rsidP="006A4A93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 xml:space="preserve">Муниципального казенного учреждения «Лисий Нос» </w:t>
      </w:r>
    </w:p>
    <w:p w:rsidR="006A4A93" w:rsidRDefault="006A4A93" w:rsidP="006A4A93">
      <w:pPr>
        <w:jc w:val="right"/>
      </w:pPr>
      <w:r>
        <w:t>«по о</w:t>
      </w:r>
      <w:r w:rsidRPr="00DB73B1">
        <w:t>рганизаци</w:t>
      </w:r>
      <w:r>
        <w:t>и</w:t>
      </w:r>
      <w:r w:rsidRPr="00DB73B1">
        <w:t xml:space="preserve"> и проведени</w:t>
      </w:r>
      <w:r>
        <w:t>ю</w:t>
      </w:r>
      <w:r w:rsidRPr="00DB73B1">
        <w:t xml:space="preserve"> досуговых мероприятий </w:t>
      </w:r>
    </w:p>
    <w:p w:rsidR="006A4A93" w:rsidRDefault="006A4A93" w:rsidP="006A4A93">
      <w:pPr>
        <w:jc w:val="right"/>
      </w:pPr>
      <w:r w:rsidRPr="00DB73B1">
        <w:t>для жителей</w:t>
      </w:r>
      <w:r>
        <w:t xml:space="preserve"> Муниципального образования</w:t>
      </w:r>
    </w:p>
    <w:p w:rsidR="006A4A93" w:rsidRDefault="006A4A93" w:rsidP="006A4A93">
      <w:pPr>
        <w:jc w:val="right"/>
      </w:pPr>
      <w:r w:rsidRPr="00DB73B1">
        <w:t>пос</w:t>
      </w:r>
      <w:r>
        <w:t>елок</w:t>
      </w:r>
      <w:r w:rsidRPr="00DB73B1">
        <w:t xml:space="preserve"> Лисий Нос</w:t>
      </w:r>
    </w:p>
    <w:p w:rsidR="006A4A93" w:rsidRPr="0071587B" w:rsidRDefault="006A4A93" w:rsidP="006A4A93">
      <w:pPr>
        <w:pStyle w:val="ac"/>
        <w:jc w:val="right"/>
        <w:rPr>
          <w:sz w:val="24"/>
          <w:szCs w:val="24"/>
        </w:rPr>
      </w:pPr>
      <w:r w:rsidRPr="0071587B">
        <w:rPr>
          <w:sz w:val="24"/>
          <w:szCs w:val="24"/>
        </w:rPr>
        <w:t xml:space="preserve">от </w:t>
      </w:r>
      <w:r w:rsidR="00FE6E03">
        <w:rPr>
          <w:sz w:val="24"/>
          <w:szCs w:val="24"/>
        </w:rPr>
        <w:t>04</w:t>
      </w:r>
      <w:r w:rsidRPr="0071587B">
        <w:rPr>
          <w:sz w:val="24"/>
          <w:szCs w:val="24"/>
        </w:rPr>
        <w:t>.1</w:t>
      </w:r>
      <w:r w:rsidR="00FE6E03">
        <w:rPr>
          <w:sz w:val="24"/>
          <w:szCs w:val="24"/>
        </w:rPr>
        <w:t>0</w:t>
      </w:r>
      <w:r w:rsidRPr="0071587B">
        <w:rPr>
          <w:sz w:val="24"/>
          <w:szCs w:val="24"/>
        </w:rPr>
        <w:t>.202</w:t>
      </w:r>
      <w:r w:rsidR="00FE6E03">
        <w:rPr>
          <w:sz w:val="24"/>
          <w:szCs w:val="24"/>
        </w:rPr>
        <w:t>1</w:t>
      </w:r>
      <w:r w:rsidRPr="0071587B">
        <w:rPr>
          <w:sz w:val="24"/>
          <w:szCs w:val="24"/>
        </w:rPr>
        <w:t xml:space="preserve"> года № </w:t>
      </w:r>
      <w:r w:rsidR="00FE6E03">
        <w:rPr>
          <w:sz w:val="24"/>
          <w:szCs w:val="24"/>
        </w:rPr>
        <w:t>90-п</w:t>
      </w:r>
    </w:p>
    <w:p w:rsidR="006A4A93" w:rsidRDefault="006A4A93" w:rsidP="006A4A93">
      <w:pPr>
        <w:jc w:val="right"/>
      </w:pPr>
    </w:p>
    <w:p w:rsidR="006A4A93" w:rsidRDefault="006A4A93" w:rsidP="006A4A93">
      <w:pPr>
        <w:jc w:val="right"/>
      </w:pPr>
    </w:p>
    <w:p w:rsidR="006A4A93" w:rsidRDefault="006A4A93" w:rsidP="006A4A93">
      <w:pPr>
        <w:pStyle w:val="ac"/>
        <w:jc w:val="center"/>
      </w:pPr>
    </w:p>
    <w:p w:rsidR="006A4A93" w:rsidRDefault="006A4A93" w:rsidP="006A4A93">
      <w:pPr>
        <w:pStyle w:val="ac"/>
        <w:jc w:val="center"/>
      </w:pPr>
    </w:p>
    <w:p w:rsidR="006A4A93" w:rsidRDefault="006A4A93" w:rsidP="006A4A93">
      <w:pPr>
        <w:pStyle w:val="ac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 xml:space="preserve">МУНИЦИПАЛЬНАЯ ПРОГРАММА МЕРОПРИЯТИЙ </w:t>
      </w:r>
    </w:p>
    <w:p w:rsidR="006A4A93" w:rsidRDefault="006A4A93" w:rsidP="006A4A93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ОБРАЗОВАНИЯ САНКТ-ПЕТЕРБУРГА</w:t>
      </w:r>
    </w:p>
    <w:p w:rsidR="006A4A93" w:rsidRDefault="006A4A93" w:rsidP="006A4A93">
      <w:pPr>
        <w:pStyle w:val="ac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ПОСЕЛОК ЛИСИЙ НОС</w:t>
      </w:r>
    </w:p>
    <w:p w:rsidR="006A4A93" w:rsidRDefault="006A4A93" w:rsidP="006A4A93">
      <w:pPr>
        <w:pStyle w:val="ac"/>
        <w:jc w:val="center"/>
        <w:rPr>
          <w:b/>
        </w:rPr>
      </w:pPr>
    </w:p>
    <w:p w:rsidR="006A4A93" w:rsidRDefault="006A4A93" w:rsidP="006A4A93">
      <w:pPr>
        <w:pStyle w:val="ac"/>
        <w:jc w:val="center"/>
        <w:rPr>
          <w:b/>
        </w:rPr>
      </w:pPr>
    </w:p>
    <w:p w:rsidR="006A4A93" w:rsidRDefault="006A4A93" w:rsidP="006A4A93">
      <w:pPr>
        <w:pStyle w:val="ac"/>
        <w:jc w:val="center"/>
        <w:rPr>
          <w:b/>
        </w:rPr>
      </w:pPr>
    </w:p>
    <w:p w:rsidR="006A4A93" w:rsidRPr="0071587B" w:rsidRDefault="006A4A93" w:rsidP="006A4A93">
      <w:pPr>
        <w:pStyle w:val="ac"/>
        <w:jc w:val="center"/>
        <w:rPr>
          <w:b/>
          <w:sz w:val="24"/>
          <w:szCs w:val="24"/>
        </w:rPr>
      </w:pPr>
    </w:p>
    <w:p w:rsidR="006A4A93" w:rsidRPr="006A4A93" w:rsidRDefault="006A4A93" w:rsidP="006A4A93">
      <w:pPr>
        <w:pStyle w:val="ac"/>
        <w:jc w:val="center"/>
        <w:rPr>
          <w:b/>
          <w:sz w:val="24"/>
          <w:szCs w:val="24"/>
        </w:rPr>
      </w:pPr>
      <w:r w:rsidRPr="006A4A93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УНИЦИПАЛЬНОЕ ЗАДАНИЕДЛЯ</w:t>
      </w:r>
    </w:p>
    <w:p w:rsidR="006A4A93" w:rsidRPr="006A4A93" w:rsidRDefault="006A4A93" w:rsidP="006A4A93">
      <w:pPr>
        <w:pStyle w:val="ac"/>
        <w:jc w:val="center"/>
        <w:rPr>
          <w:b/>
          <w:sz w:val="24"/>
          <w:szCs w:val="24"/>
        </w:rPr>
      </w:pPr>
      <w:r w:rsidRPr="006A4A93">
        <w:rPr>
          <w:b/>
          <w:sz w:val="24"/>
          <w:szCs w:val="24"/>
        </w:rPr>
        <w:t>М</w:t>
      </w:r>
      <w:r>
        <w:rPr>
          <w:b/>
          <w:sz w:val="24"/>
          <w:szCs w:val="24"/>
        </w:rPr>
        <w:t>УНИЦИПАЛЬНОГО КАЗЕННОГО УЧРЕЖДЕНИЯ</w:t>
      </w:r>
      <w:r w:rsidRPr="006A4A93">
        <w:rPr>
          <w:b/>
          <w:sz w:val="24"/>
          <w:szCs w:val="24"/>
        </w:rPr>
        <w:t xml:space="preserve"> «Л</w:t>
      </w:r>
      <w:r>
        <w:rPr>
          <w:b/>
          <w:sz w:val="24"/>
          <w:szCs w:val="24"/>
        </w:rPr>
        <w:t>ИСИЙ НОС</w:t>
      </w:r>
      <w:r w:rsidRPr="006A4A93">
        <w:rPr>
          <w:b/>
          <w:sz w:val="24"/>
          <w:szCs w:val="24"/>
        </w:rPr>
        <w:t>»</w:t>
      </w:r>
    </w:p>
    <w:p w:rsidR="006A4A93" w:rsidRPr="006A4A93" w:rsidRDefault="006A4A93" w:rsidP="006A4A93">
      <w:pPr>
        <w:pStyle w:val="ac"/>
        <w:jc w:val="center"/>
        <w:rPr>
          <w:b/>
          <w:sz w:val="24"/>
          <w:szCs w:val="24"/>
        </w:rPr>
      </w:pPr>
      <w:r w:rsidRPr="006A4A93">
        <w:rPr>
          <w:b/>
          <w:sz w:val="24"/>
          <w:szCs w:val="24"/>
        </w:rPr>
        <w:t>«ПО ОРГАНИЗАЦИИ И ПРОВЕДЕНИЮ ДОСУГОВЫХ МЕРОПРИЯТИЙ ДЛЯ ЖИТЕЛЕЙ МУНИЦИПАЛЬНОГО ОБРАЗОВАНИЯ ПОСЕЛОК ЛИСИЙ НОС»</w:t>
      </w:r>
    </w:p>
    <w:p w:rsidR="006A4A93" w:rsidRPr="006A4A93" w:rsidRDefault="006A4A93" w:rsidP="006A4A93">
      <w:pPr>
        <w:pStyle w:val="ac"/>
        <w:jc w:val="center"/>
        <w:rPr>
          <w:b/>
          <w:sz w:val="24"/>
          <w:szCs w:val="24"/>
        </w:rPr>
      </w:pPr>
      <w:r w:rsidRPr="006A4A93">
        <w:rPr>
          <w:b/>
          <w:sz w:val="24"/>
          <w:szCs w:val="24"/>
        </w:rPr>
        <w:t>В 202</w:t>
      </w:r>
      <w:r w:rsidR="00FE6E03">
        <w:rPr>
          <w:b/>
          <w:sz w:val="24"/>
          <w:szCs w:val="24"/>
        </w:rPr>
        <w:t>2 - 2024</w:t>
      </w:r>
      <w:r w:rsidRPr="006A4A93">
        <w:rPr>
          <w:b/>
          <w:sz w:val="24"/>
          <w:szCs w:val="24"/>
        </w:rPr>
        <w:t xml:space="preserve"> ГОД</w:t>
      </w:r>
      <w:r w:rsidR="00FE6E03">
        <w:rPr>
          <w:b/>
          <w:sz w:val="24"/>
          <w:szCs w:val="24"/>
        </w:rPr>
        <w:t>АХ</w:t>
      </w:r>
    </w:p>
    <w:p w:rsidR="006A4A93" w:rsidRDefault="006A4A93" w:rsidP="006A4A93">
      <w:pPr>
        <w:pStyle w:val="ac"/>
        <w:jc w:val="right"/>
      </w:pPr>
    </w:p>
    <w:p w:rsidR="006A4A93" w:rsidRDefault="006A4A93" w:rsidP="006A4A93">
      <w:pPr>
        <w:pStyle w:val="ac"/>
      </w:pPr>
    </w:p>
    <w:p w:rsidR="006A4A93" w:rsidRDefault="006A4A93" w:rsidP="006A4A93">
      <w:pPr>
        <w:pStyle w:val="ac"/>
      </w:pPr>
    </w:p>
    <w:p w:rsidR="006A4A93" w:rsidRDefault="006A4A93" w:rsidP="006A4A93">
      <w:pPr>
        <w:pStyle w:val="ac"/>
      </w:pPr>
    </w:p>
    <w:p w:rsidR="006A4A93" w:rsidRDefault="006A4A93" w:rsidP="006A4A93">
      <w:pPr>
        <w:pStyle w:val="ac"/>
      </w:pPr>
    </w:p>
    <w:p w:rsidR="006A4A93" w:rsidRDefault="006A4A93" w:rsidP="006A4A93">
      <w:pPr>
        <w:pStyle w:val="ac"/>
        <w:rPr>
          <w:sz w:val="24"/>
          <w:szCs w:val="24"/>
        </w:rPr>
      </w:pPr>
    </w:p>
    <w:p w:rsidR="006A4A93" w:rsidRDefault="006A4A93" w:rsidP="006A4A93">
      <w:pPr>
        <w:pStyle w:val="ac"/>
        <w:rPr>
          <w:sz w:val="24"/>
          <w:szCs w:val="24"/>
        </w:rPr>
      </w:pPr>
    </w:p>
    <w:p w:rsidR="006A4A93" w:rsidRDefault="006A4A93" w:rsidP="006A4A93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Разработана: Местной администрацией </w:t>
      </w:r>
    </w:p>
    <w:p w:rsidR="006A4A93" w:rsidRDefault="006A4A93" w:rsidP="006A4A93">
      <w:pPr>
        <w:pStyle w:val="ac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поселок Лисий Нос</w:t>
      </w:r>
    </w:p>
    <w:p w:rsidR="006A4A93" w:rsidRDefault="006A4A93" w:rsidP="006A4A93">
      <w:pPr>
        <w:pStyle w:val="ac"/>
        <w:rPr>
          <w:sz w:val="24"/>
          <w:szCs w:val="24"/>
        </w:rPr>
      </w:pPr>
    </w:p>
    <w:p w:rsidR="006A4A93" w:rsidRDefault="006A4A93" w:rsidP="006A4A93">
      <w:pPr>
        <w:pStyle w:val="ac"/>
        <w:rPr>
          <w:sz w:val="24"/>
          <w:szCs w:val="24"/>
        </w:rPr>
      </w:pPr>
    </w:p>
    <w:p w:rsidR="006A4A93" w:rsidRDefault="006A4A93" w:rsidP="006A4A93">
      <w:pPr>
        <w:pStyle w:val="ac"/>
        <w:rPr>
          <w:b/>
          <w:bCs/>
          <w:color w:val="000000"/>
          <w:sz w:val="24"/>
          <w:szCs w:val="24"/>
        </w:rPr>
      </w:pPr>
    </w:p>
    <w:p w:rsidR="006A4A93" w:rsidRDefault="006A4A93" w:rsidP="006A4A93">
      <w:pPr>
        <w:pStyle w:val="ac"/>
        <w:rPr>
          <w:sz w:val="24"/>
          <w:szCs w:val="24"/>
        </w:rPr>
      </w:pPr>
    </w:p>
    <w:p w:rsidR="006A4A93" w:rsidRDefault="006A4A93" w:rsidP="006A4A93">
      <w:pPr>
        <w:pStyle w:val="ac"/>
        <w:rPr>
          <w:sz w:val="24"/>
          <w:szCs w:val="24"/>
        </w:rPr>
      </w:pPr>
    </w:p>
    <w:p w:rsidR="006A4A93" w:rsidRDefault="006A4A93" w:rsidP="006A4A93">
      <w:pPr>
        <w:pStyle w:val="ac"/>
        <w:rPr>
          <w:sz w:val="24"/>
          <w:szCs w:val="24"/>
        </w:rPr>
      </w:pPr>
      <w:r>
        <w:rPr>
          <w:sz w:val="24"/>
          <w:szCs w:val="24"/>
        </w:rPr>
        <w:t>Глава Местной администрации</w:t>
      </w:r>
    </w:p>
    <w:p w:rsidR="006A4A93" w:rsidRDefault="006A4A93" w:rsidP="006A4A93">
      <w:pPr>
        <w:pStyle w:val="ac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поселок Лисий Нос</w:t>
      </w:r>
    </w:p>
    <w:p w:rsidR="006A4A93" w:rsidRDefault="006A4A93" w:rsidP="006A4A93">
      <w:pPr>
        <w:pStyle w:val="ac"/>
        <w:rPr>
          <w:sz w:val="24"/>
          <w:szCs w:val="24"/>
        </w:rPr>
      </w:pPr>
    </w:p>
    <w:p w:rsidR="006A4A93" w:rsidRDefault="006A4A93" w:rsidP="006A4A93">
      <w:pPr>
        <w:pStyle w:val="ac"/>
        <w:rPr>
          <w:sz w:val="24"/>
          <w:szCs w:val="24"/>
        </w:rPr>
      </w:pPr>
      <w:r>
        <w:rPr>
          <w:sz w:val="24"/>
          <w:szCs w:val="24"/>
        </w:rPr>
        <w:t>______________________ Тремасова Л.В.</w:t>
      </w:r>
    </w:p>
    <w:p w:rsidR="006A4A93" w:rsidRDefault="006A4A93" w:rsidP="006A4A93">
      <w:pPr>
        <w:pStyle w:val="ac"/>
        <w:rPr>
          <w:b/>
        </w:rPr>
      </w:pPr>
    </w:p>
    <w:p w:rsidR="006A4A93" w:rsidRDefault="006A4A93" w:rsidP="006A4A93">
      <w:pPr>
        <w:pStyle w:val="ac"/>
        <w:rPr>
          <w:b/>
        </w:rPr>
      </w:pPr>
    </w:p>
    <w:p w:rsidR="00180D2F" w:rsidRPr="006A4A93" w:rsidRDefault="00180D2F" w:rsidP="006A4A93">
      <w:pPr>
        <w:rPr>
          <w:rFonts w:ascii="Arial" w:hAnsi="Arial" w:cs="Arial"/>
          <w:sz w:val="20"/>
          <w:szCs w:val="20"/>
          <w:lang w:eastAsia="ru-RU"/>
        </w:rPr>
        <w:sectPr w:rsidR="00180D2F" w:rsidRPr="006A4A93" w:rsidSect="006A4A93">
          <w:pgSz w:w="11906" w:h="16838"/>
          <w:pgMar w:top="709" w:right="566" w:bottom="1440" w:left="1133" w:header="0" w:footer="0" w:gutter="0"/>
          <w:cols w:space="720"/>
          <w:noEndnote/>
        </w:sectPr>
      </w:pPr>
    </w:p>
    <w:p w:rsidR="00483DD1" w:rsidRPr="00143C7E" w:rsidRDefault="00483DD1">
      <w:pPr>
        <w:rPr>
          <w:rFonts w:ascii="Arial" w:hAnsi="Arial" w:cs="Arial"/>
          <w:sz w:val="20"/>
          <w:szCs w:val="20"/>
          <w:lang w:eastAsia="ru-RU"/>
        </w:rPr>
      </w:pPr>
    </w:p>
    <w:p w:rsidR="00483DD1" w:rsidRPr="006A4A93" w:rsidRDefault="00483DD1" w:rsidP="006A4A93">
      <w:pPr>
        <w:pStyle w:val="ac"/>
        <w:jc w:val="right"/>
        <w:rPr>
          <w:sz w:val="24"/>
          <w:szCs w:val="24"/>
        </w:rPr>
      </w:pPr>
      <w:r w:rsidRPr="006A4A93">
        <w:rPr>
          <w:sz w:val="24"/>
          <w:szCs w:val="24"/>
        </w:rPr>
        <w:t>УТВЕРЖДАЮ</w:t>
      </w:r>
    </w:p>
    <w:p w:rsidR="00483DD1" w:rsidRPr="006A4A93" w:rsidRDefault="00483DD1" w:rsidP="006A4A93">
      <w:pPr>
        <w:pStyle w:val="ac"/>
        <w:jc w:val="right"/>
        <w:rPr>
          <w:sz w:val="24"/>
          <w:szCs w:val="24"/>
        </w:rPr>
      </w:pPr>
      <w:r w:rsidRPr="006A4A93">
        <w:rPr>
          <w:sz w:val="24"/>
          <w:szCs w:val="24"/>
        </w:rPr>
        <w:t>Глава местной администрации</w:t>
      </w:r>
    </w:p>
    <w:p w:rsidR="00483DD1" w:rsidRPr="006A4A93" w:rsidRDefault="00483DD1" w:rsidP="006A4A93">
      <w:pPr>
        <w:pStyle w:val="ac"/>
        <w:jc w:val="right"/>
        <w:rPr>
          <w:sz w:val="24"/>
          <w:szCs w:val="24"/>
        </w:rPr>
      </w:pPr>
      <w:r w:rsidRPr="006A4A93">
        <w:rPr>
          <w:sz w:val="24"/>
          <w:szCs w:val="24"/>
        </w:rPr>
        <w:t xml:space="preserve">Муниципального образования поселок </w:t>
      </w:r>
      <w:r w:rsidR="00986187" w:rsidRPr="006A4A93">
        <w:rPr>
          <w:sz w:val="24"/>
          <w:szCs w:val="24"/>
        </w:rPr>
        <w:t>Лисий Нос</w:t>
      </w:r>
    </w:p>
    <w:p w:rsidR="00483DD1" w:rsidRPr="006A4A93" w:rsidRDefault="00FE6E03" w:rsidP="006A4A93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>04</w:t>
      </w:r>
      <w:r w:rsidR="006A4A93">
        <w:rPr>
          <w:sz w:val="24"/>
          <w:szCs w:val="24"/>
        </w:rPr>
        <w:t>.1</w:t>
      </w:r>
      <w:r>
        <w:rPr>
          <w:sz w:val="24"/>
          <w:szCs w:val="24"/>
        </w:rPr>
        <w:t>0</w:t>
      </w:r>
      <w:r w:rsidR="006A4A93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="006A4A93">
        <w:rPr>
          <w:sz w:val="24"/>
          <w:szCs w:val="24"/>
        </w:rPr>
        <w:t xml:space="preserve"> год</w:t>
      </w:r>
      <w:r w:rsidR="00700224">
        <w:rPr>
          <w:sz w:val="24"/>
          <w:szCs w:val="24"/>
        </w:rPr>
        <w:t>а</w:t>
      </w:r>
    </w:p>
    <w:p w:rsidR="00483DD1" w:rsidRPr="00143C7E" w:rsidRDefault="00483DD1" w:rsidP="00483DD1">
      <w:pPr>
        <w:ind w:left="5670"/>
        <w:rPr>
          <w:lang w:eastAsia="ru-RU"/>
        </w:rPr>
      </w:pPr>
    </w:p>
    <w:p w:rsidR="00FE6E03" w:rsidRPr="00F2311E" w:rsidRDefault="00FE6E03" w:rsidP="00FE6E03">
      <w:pPr>
        <w:pStyle w:val="ac"/>
        <w:jc w:val="center"/>
        <w:rPr>
          <w:b/>
          <w:sz w:val="24"/>
          <w:szCs w:val="24"/>
        </w:rPr>
      </w:pPr>
      <w:r w:rsidRPr="00F2311E">
        <w:rPr>
          <w:b/>
          <w:sz w:val="24"/>
          <w:szCs w:val="24"/>
        </w:rPr>
        <w:t>МУНИЦИПАЛЬНОЕ ЗАДАНИЕ</w:t>
      </w:r>
    </w:p>
    <w:p w:rsidR="00FE6E03" w:rsidRPr="00F2311E" w:rsidRDefault="00FE6E03" w:rsidP="00FE6E03">
      <w:pPr>
        <w:pStyle w:val="ac"/>
        <w:jc w:val="center"/>
        <w:rPr>
          <w:b/>
          <w:sz w:val="24"/>
          <w:szCs w:val="24"/>
        </w:rPr>
      </w:pPr>
      <w:r w:rsidRPr="00F2311E">
        <w:rPr>
          <w:b/>
          <w:sz w:val="24"/>
          <w:szCs w:val="24"/>
        </w:rPr>
        <w:t>на оказание муниципальных услуг (выполнение работ)</w:t>
      </w:r>
    </w:p>
    <w:p w:rsidR="00FE6E03" w:rsidRPr="00F2311E" w:rsidRDefault="00FE6E03" w:rsidP="00FE6E03">
      <w:pPr>
        <w:pStyle w:val="ac"/>
        <w:jc w:val="center"/>
        <w:rPr>
          <w:b/>
          <w:sz w:val="24"/>
          <w:szCs w:val="24"/>
        </w:rPr>
      </w:pPr>
      <w:r w:rsidRPr="00F2311E">
        <w:rPr>
          <w:b/>
          <w:sz w:val="24"/>
          <w:szCs w:val="24"/>
        </w:rPr>
        <w:t>_________________МКУ "Лисий Нос"__________________</w:t>
      </w:r>
    </w:p>
    <w:p w:rsidR="00FE6E03" w:rsidRPr="00143C7E" w:rsidRDefault="00FE6E03" w:rsidP="00FE6E03">
      <w:pPr>
        <w:autoSpaceDE w:val="0"/>
        <w:autoSpaceDN w:val="0"/>
        <w:adjustRightInd w:val="0"/>
        <w:jc w:val="center"/>
        <w:rPr>
          <w:vertAlign w:val="superscript"/>
          <w:lang w:eastAsia="ru-RU"/>
        </w:rPr>
      </w:pPr>
      <w:r w:rsidRPr="00143C7E">
        <w:rPr>
          <w:vertAlign w:val="superscript"/>
          <w:lang w:eastAsia="ru-RU"/>
        </w:rPr>
        <w:t>(наименование подведомственного муниципального казенного учреждения)</w:t>
      </w:r>
    </w:p>
    <w:p w:rsidR="00FE6E03" w:rsidRDefault="00FE6E03" w:rsidP="00FE6E03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143C7E">
        <w:rPr>
          <w:b/>
          <w:lang w:eastAsia="ru-RU"/>
        </w:rPr>
        <w:t xml:space="preserve"> 202</w:t>
      </w:r>
      <w:r>
        <w:rPr>
          <w:b/>
          <w:lang w:eastAsia="ru-RU"/>
        </w:rPr>
        <w:t>2 – 2024 годы</w:t>
      </w:r>
    </w:p>
    <w:p w:rsidR="00FE6E03" w:rsidRPr="00F2311E" w:rsidRDefault="00FE6E03" w:rsidP="00FE6E03">
      <w:pPr>
        <w:autoSpaceDE w:val="0"/>
        <w:autoSpaceDN w:val="0"/>
        <w:adjustRightInd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КБК: </w:t>
      </w:r>
      <w:r w:rsidR="005F078E">
        <w:rPr>
          <w:b/>
          <w:lang w:eastAsia="ru-RU"/>
        </w:rPr>
        <w:t>933 0804 00200 00012 240</w:t>
      </w:r>
    </w:p>
    <w:p w:rsidR="00FE6E03" w:rsidRPr="00F2311E" w:rsidRDefault="00FE6E03" w:rsidP="00FE6E03">
      <w:pPr>
        <w:pStyle w:val="ac"/>
        <w:jc w:val="both"/>
        <w:rPr>
          <w:sz w:val="24"/>
          <w:szCs w:val="24"/>
        </w:rPr>
      </w:pPr>
      <w:r w:rsidRPr="00F2311E">
        <w:rPr>
          <w:sz w:val="24"/>
          <w:szCs w:val="24"/>
          <w:lang w:eastAsia="ru-RU"/>
        </w:rPr>
        <w:t xml:space="preserve">Раздел </w:t>
      </w:r>
      <w:r w:rsidRPr="00F2311E">
        <w:rPr>
          <w:sz w:val="24"/>
          <w:szCs w:val="24"/>
        </w:rPr>
        <w:t>"</w:t>
      </w:r>
      <w:r w:rsidRPr="00E8647A">
        <w:rPr>
          <w:sz w:val="24"/>
          <w:szCs w:val="24"/>
        </w:rPr>
        <w:t>Организация и проведение досуговых мероприятий для жителей МО пос. Лисий Нос</w:t>
      </w:r>
      <w:r w:rsidRPr="00F2311E">
        <w:rPr>
          <w:sz w:val="24"/>
          <w:szCs w:val="24"/>
        </w:rPr>
        <w:t xml:space="preserve">". </w:t>
      </w:r>
    </w:p>
    <w:p w:rsidR="00FE6E03" w:rsidRPr="00143C7E" w:rsidRDefault="00FE6E03" w:rsidP="00FE6E03">
      <w:pPr>
        <w:autoSpaceDE w:val="0"/>
        <w:autoSpaceDN w:val="0"/>
        <w:adjustRightInd w:val="0"/>
        <w:rPr>
          <w:bCs/>
          <w:sz w:val="22"/>
          <w:szCs w:val="22"/>
        </w:rPr>
      </w:pPr>
      <w:r w:rsidRPr="00143C7E">
        <w:rPr>
          <w:lang w:eastAsia="ru-RU"/>
        </w:rPr>
        <w:t>1. Наименование муниципальной услуги (работы).</w:t>
      </w:r>
    </w:p>
    <w:p w:rsidR="00FE6E03" w:rsidRPr="005316CF" w:rsidRDefault="005F078E" w:rsidP="00FE6E03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>
        <w:rPr>
          <w:bCs/>
        </w:rPr>
        <w:t>1.</w:t>
      </w:r>
      <w:r w:rsidR="00FE6E03" w:rsidRPr="005316CF">
        <w:rPr>
          <w:color w:val="000000"/>
        </w:rPr>
        <w:t>Аренда волейбольной площадки</w:t>
      </w:r>
    </w:p>
    <w:p w:rsidR="00FE6E03" w:rsidRPr="005316CF" w:rsidRDefault="00FE6E03" w:rsidP="00FE6E03">
      <w:pPr>
        <w:tabs>
          <w:tab w:val="left" w:pos="567"/>
        </w:tabs>
        <w:autoSpaceDE w:val="0"/>
        <w:autoSpaceDN w:val="0"/>
        <w:adjustRightInd w:val="0"/>
        <w:rPr>
          <w:color w:val="000000"/>
        </w:rPr>
      </w:pPr>
      <w:r w:rsidRPr="005316CF">
        <w:rPr>
          <w:color w:val="000000"/>
        </w:rPr>
        <w:t>2.  Рисование</w:t>
      </w:r>
    </w:p>
    <w:p w:rsidR="00FE6E03" w:rsidRPr="005316CF" w:rsidRDefault="00FE6E03" w:rsidP="00FE6E03">
      <w:pPr>
        <w:rPr>
          <w:color w:val="000000"/>
        </w:rPr>
      </w:pPr>
      <w:r w:rsidRPr="005316CF">
        <w:rPr>
          <w:color w:val="000000"/>
        </w:rPr>
        <w:t>3. Мастер-класс по гончарному мастерству</w:t>
      </w:r>
    </w:p>
    <w:p w:rsidR="00FE6E03" w:rsidRPr="005316CF" w:rsidRDefault="00FE6E03" w:rsidP="00FE6E03">
      <w:pPr>
        <w:rPr>
          <w:color w:val="000000"/>
        </w:rPr>
      </w:pPr>
      <w:r w:rsidRPr="005316CF">
        <w:rPr>
          <w:color w:val="000000"/>
        </w:rPr>
        <w:t>4. Субботник в каждый дворик</w:t>
      </w:r>
    </w:p>
    <w:p w:rsidR="00FE6E03" w:rsidRPr="005316CF" w:rsidRDefault="00FE6E03" w:rsidP="00FE6E03">
      <w:pPr>
        <w:rPr>
          <w:color w:val="000000"/>
        </w:rPr>
      </w:pPr>
      <w:r w:rsidRPr="005316CF">
        <w:rPr>
          <w:color w:val="000000"/>
        </w:rPr>
        <w:t>5. Чистые игры</w:t>
      </w:r>
    </w:p>
    <w:p w:rsidR="00FE6E03" w:rsidRPr="005316CF" w:rsidRDefault="00FE6E03" w:rsidP="00FE6E03">
      <w:pPr>
        <w:rPr>
          <w:color w:val="000000"/>
        </w:rPr>
      </w:pPr>
      <w:r w:rsidRPr="005316CF">
        <w:rPr>
          <w:color w:val="000000"/>
        </w:rPr>
        <w:t>6.  Настольные игры</w:t>
      </w:r>
    </w:p>
    <w:p w:rsidR="00FE6E03" w:rsidRPr="005316CF" w:rsidRDefault="00FE6E03" w:rsidP="00FE6E03">
      <w:pPr>
        <w:rPr>
          <w:color w:val="000000"/>
        </w:rPr>
      </w:pPr>
      <w:r w:rsidRPr="005316CF">
        <w:rPr>
          <w:color w:val="000000"/>
        </w:rPr>
        <w:t>7. Фестиваль воздушных змеев</w:t>
      </w:r>
    </w:p>
    <w:p w:rsidR="00FE6E03" w:rsidRPr="005316CF" w:rsidRDefault="00FE6E03" w:rsidP="00FE6E03">
      <w:pPr>
        <w:rPr>
          <w:color w:val="000000"/>
        </w:rPr>
      </w:pPr>
      <w:r w:rsidRPr="005316CF">
        <w:rPr>
          <w:color w:val="000000"/>
        </w:rPr>
        <w:t>8. Русские забавы &amp; Масленица</w:t>
      </w:r>
    </w:p>
    <w:p w:rsidR="00FE6E03" w:rsidRPr="005316CF" w:rsidRDefault="00FE6E03" w:rsidP="00FE6E03">
      <w:pPr>
        <w:rPr>
          <w:color w:val="000000"/>
        </w:rPr>
      </w:pPr>
      <w:r w:rsidRPr="005316CF">
        <w:rPr>
          <w:color w:val="000000"/>
        </w:rPr>
        <w:t>9.Мастер класс к 8 марта</w:t>
      </w:r>
    </w:p>
    <w:p w:rsidR="00FE6E03" w:rsidRPr="005316CF" w:rsidRDefault="00FE6E03" w:rsidP="00FE6E03">
      <w:pPr>
        <w:rPr>
          <w:color w:val="000000"/>
        </w:rPr>
      </w:pPr>
      <w:r w:rsidRPr="005316CF">
        <w:rPr>
          <w:color w:val="000000"/>
        </w:rPr>
        <w:t>10. Брей</w:t>
      </w:r>
      <w:r>
        <w:rPr>
          <w:color w:val="000000"/>
        </w:rPr>
        <w:t>н</w:t>
      </w:r>
      <w:r w:rsidRPr="005316CF">
        <w:rPr>
          <w:color w:val="000000"/>
        </w:rPr>
        <w:t xml:space="preserve"> ринг</w:t>
      </w:r>
    </w:p>
    <w:p w:rsidR="00FE6E03" w:rsidRPr="005316CF" w:rsidRDefault="00FE6E03" w:rsidP="00FE6E03">
      <w:pPr>
        <w:rPr>
          <w:color w:val="000000"/>
        </w:rPr>
      </w:pPr>
      <w:r w:rsidRPr="005316CF">
        <w:rPr>
          <w:color w:val="000000"/>
        </w:rPr>
        <w:t>11.Стрельба из пневматического оружия</w:t>
      </w:r>
    </w:p>
    <w:p w:rsidR="00FE6E03" w:rsidRPr="005316CF" w:rsidRDefault="00FE6E03" w:rsidP="00FE6E03">
      <w:pPr>
        <w:rPr>
          <w:color w:val="000000"/>
        </w:rPr>
      </w:pPr>
      <w:r w:rsidRPr="005316CF">
        <w:rPr>
          <w:color w:val="000000"/>
        </w:rPr>
        <w:t>12.Конкурс снеговиков</w:t>
      </w:r>
    </w:p>
    <w:p w:rsidR="00FE6E03" w:rsidRPr="005316CF" w:rsidRDefault="00FE6E03" w:rsidP="00FE6E03">
      <w:pPr>
        <w:rPr>
          <w:color w:val="000000"/>
        </w:rPr>
      </w:pPr>
      <w:r w:rsidRPr="005316CF">
        <w:rPr>
          <w:color w:val="000000"/>
        </w:rPr>
        <w:t>13.Прогулка на SUPборде</w:t>
      </w:r>
    </w:p>
    <w:p w:rsidR="00FE6E03" w:rsidRPr="005316CF" w:rsidRDefault="00FE6E03" w:rsidP="00FE6E03">
      <w:pPr>
        <w:rPr>
          <w:color w:val="000000"/>
        </w:rPr>
      </w:pPr>
      <w:r w:rsidRPr="005316CF">
        <w:rPr>
          <w:color w:val="000000"/>
        </w:rPr>
        <w:t>14.Дворовые игры</w:t>
      </w:r>
    </w:p>
    <w:p w:rsidR="00FE6E03" w:rsidRPr="005316CF" w:rsidRDefault="00FE6E03" w:rsidP="00FE6E03">
      <w:pPr>
        <w:rPr>
          <w:color w:val="000000"/>
        </w:rPr>
      </w:pPr>
      <w:r w:rsidRPr="005316CF">
        <w:rPr>
          <w:color w:val="000000"/>
        </w:rPr>
        <w:t>15.Выставка совета Ветеранов поселка Лисий Нос</w:t>
      </w:r>
    </w:p>
    <w:p w:rsidR="00FE6E03" w:rsidRPr="005316CF" w:rsidRDefault="00FE6E03" w:rsidP="00FE6E03">
      <w:pPr>
        <w:rPr>
          <w:color w:val="000000"/>
        </w:rPr>
      </w:pPr>
      <w:r w:rsidRPr="005316CF">
        <w:rPr>
          <w:color w:val="000000"/>
        </w:rPr>
        <w:t>16.Изготовление штендеров для жителей поселка Лисий Нос (Бессмертный полк)</w:t>
      </w:r>
    </w:p>
    <w:p w:rsidR="00FE6E03" w:rsidRPr="005316CF" w:rsidRDefault="00FE6E03" w:rsidP="00FE6E03">
      <w:pPr>
        <w:rPr>
          <w:color w:val="000000"/>
        </w:rPr>
      </w:pPr>
      <w:r w:rsidRPr="005316CF">
        <w:rPr>
          <w:color w:val="000000"/>
        </w:rPr>
        <w:t>17.Экскурсия в пожарную часть Лисьего Носа</w:t>
      </w:r>
    </w:p>
    <w:p w:rsidR="00FE6E03" w:rsidRPr="005316CF" w:rsidRDefault="00FE6E03" w:rsidP="00FE6E03">
      <w:pPr>
        <w:rPr>
          <w:color w:val="000000"/>
        </w:rPr>
      </w:pPr>
      <w:r w:rsidRPr="005316CF">
        <w:rPr>
          <w:color w:val="000000"/>
        </w:rPr>
        <w:t>18.Экскурсия на гидрометеорологическую станцию поселка Лисий Нос</w:t>
      </w:r>
    </w:p>
    <w:p w:rsidR="00FE6E03" w:rsidRPr="005316CF" w:rsidRDefault="00FE6E03" w:rsidP="00FE6E03">
      <w:pPr>
        <w:rPr>
          <w:color w:val="000000"/>
        </w:rPr>
      </w:pPr>
      <w:r w:rsidRPr="005316CF">
        <w:rPr>
          <w:color w:val="000000"/>
        </w:rPr>
        <w:t>19.Танцевальный баттл, приуроченный к международному дню танцев</w:t>
      </w:r>
    </w:p>
    <w:p w:rsidR="00FE6E03" w:rsidRPr="005316CF" w:rsidRDefault="00FE6E03" w:rsidP="00FE6E03">
      <w:pPr>
        <w:rPr>
          <w:color w:val="000000"/>
        </w:rPr>
      </w:pPr>
      <w:r w:rsidRPr="005316CF">
        <w:rPr>
          <w:color w:val="000000"/>
        </w:rPr>
        <w:t>20.Выставка художников Лисьего Носа</w:t>
      </w:r>
    </w:p>
    <w:p w:rsidR="00FE6E03" w:rsidRPr="005316CF" w:rsidRDefault="00FE6E03" w:rsidP="00FE6E03">
      <w:pPr>
        <w:rPr>
          <w:color w:val="000000"/>
        </w:rPr>
      </w:pPr>
      <w:r w:rsidRPr="005316CF">
        <w:rPr>
          <w:color w:val="000000"/>
        </w:rPr>
        <w:t>21.Фестиваль «Лето в Лисьем Носу»</w:t>
      </w:r>
    </w:p>
    <w:p w:rsidR="00FE6E03" w:rsidRPr="005316CF" w:rsidRDefault="00FE6E03" w:rsidP="00FE6E03">
      <w:pPr>
        <w:rPr>
          <w:color w:val="000000"/>
        </w:rPr>
      </w:pPr>
      <w:r w:rsidRPr="005316CF">
        <w:rPr>
          <w:color w:val="000000"/>
        </w:rPr>
        <w:t>22.Организация семейного квеста, посвященного дню А.С.Пушкина</w:t>
      </w:r>
    </w:p>
    <w:p w:rsidR="00FE6E03" w:rsidRPr="005316CF" w:rsidRDefault="00FE6E03" w:rsidP="00FE6E03">
      <w:pPr>
        <w:rPr>
          <w:color w:val="000000"/>
        </w:rPr>
      </w:pPr>
      <w:r w:rsidRPr="005316CF">
        <w:rPr>
          <w:color w:val="000000"/>
        </w:rPr>
        <w:t>23.Поздравление с Новым 2021 Годом жителей поселка Лисий Нос от Деда Мороза и Снегурочки</w:t>
      </w:r>
    </w:p>
    <w:p w:rsidR="00FE6E03" w:rsidRPr="005316CF" w:rsidRDefault="00FE6E03" w:rsidP="00FE6E03">
      <w:pPr>
        <w:rPr>
          <w:color w:val="000000"/>
        </w:rPr>
      </w:pPr>
      <w:r w:rsidRPr="005316CF">
        <w:rPr>
          <w:color w:val="000000"/>
        </w:rPr>
        <w:t>24.Цикл: жизнь замечательных людей Лисьего Носа</w:t>
      </w:r>
    </w:p>
    <w:p w:rsidR="00FE6E03" w:rsidRPr="005316CF" w:rsidRDefault="00FE6E03" w:rsidP="00FE6E03">
      <w:pPr>
        <w:rPr>
          <w:color w:val="000000"/>
        </w:rPr>
      </w:pPr>
      <w:r w:rsidRPr="005316CF">
        <w:rPr>
          <w:color w:val="000000"/>
        </w:rPr>
        <w:t>25.День защиты детей</w:t>
      </w:r>
    </w:p>
    <w:p w:rsidR="00FE6E03" w:rsidRPr="005316CF" w:rsidRDefault="00FE6E03" w:rsidP="00FE6E03">
      <w:pPr>
        <w:rPr>
          <w:color w:val="000000"/>
        </w:rPr>
      </w:pPr>
      <w:r w:rsidRPr="005316CF">
        <w:rPr>
          <w:color w:val="000000"/>
        </w:rPr>
        <w:t>26.Калейдоскоп мастерства</w:t>
      </w:r>
    </w:p>
    <w:p w:rsidR="00FE6E03" w:rsidRPr="005316CF" w:rsidRDefault="00FE6E03" w:rsidP="00FE6E03">
      <w:pPr>
        <w:rPr>
          <w:color w:val="000000"/>
        </w:rPr>
      </w:pPr>
      <w:r w:rsidRPr="005316CF">
        <w:rPr>
          <w:color w:val="000000"/>
        </w:rPr>
        <w:lastRenderedPageBreak/>
        <w:t>27.Праздник «День кухни»</w:t>
      </w:r>
    </w:p>
    <w:p w:rsidR="00FE6E03" w:rsidRPr="005316CF" w:rsidRDefault="00FE6E03" w:rsidP="00FE6E03">
      <w:pPr>
        <w:rPr>
          <w:color w:val="000000"/>
        </w:rPr>
      </w:pPr>
      <w:r w:rsidRPr="005316CF">
        <w:rPr>
          <w:color w:val="000000"/>
        </w:rPr>
        <w:t>28.Дискотека на пляже</w:t>
      </w:r>
    </w:p>
    <w:p w:rsidR="00FE6E03" w:rsidRPr="005316CF" w:rsidRDefault="00FE6E03" w:rsidP="00FE6E03">
      <w:pPr>
        <w:rPr>
          <w:color w:val="000000"/>
        </w:rPr>
      </w:pPr>
      <w:r w:rsidRPr="005316CF">
        <w:rPr>
          <w:color w:val="000000"/>
        </w:rPr>
        <w:t>29.Конкурс «Сад и огород»</w:t>
      </w:r>
    </w:p>
    <w:p w:rsidR="00FE6E03" w:rsidRPr="005316CF" w:rsidRDefault="00FE6E03" w:rsidP="00FE6E03">
      <w:pPr>
        <w:rPr>
          <w:color w:val="000000"/>
        </w:rPr>
      </w:pPr>
      <w:r w:rsidRPr="005316CF">
        <w:rPr>
          <w:color w:val="000000"/>
        </w:rPr>
        <w:t>30.Конкурс патриотической песни</w:t>
      </w:r>
    </w:p>
    <w:p w:rsidR="00FE6E03" w:rsidRPr="005316CF" w:rsidRDefault="00FE6E03" w:rsidP="00FE6E03">
      <w:pPr>
        <w:rPr>
          <w:color w:val="000000"/>
        </w:rPr>
      </w:pPr>
      <w:r w:rsidRPr="005316CF">
        <w:rPr>
          <w:color w:val="000000"/>
        </w:rPr>
        <w:t>31.Зимние забавы</w:t>
      </w:r>
    </w:p>
    <w:p w:rsidR="00FE6E03" w:rsidRPr="005316CF" w:rsidRDefault="00FE6E03" w:rsidP="00FE6E03">
      <w:pPr>
        <w:rPr>
          <w:color w:val="000000"/>
        </w:rPr>
      </w:pPr>
      <w:r w:rsidRPr="005316CF">
        <w:rPr>
          <w:color w:val="000000"/>
        </w:rPr>
        <w:t>32.Осенние забавы</w:t>
      </w:r>
    </w:p>
    <w:p w:rsidR="00FE6E03" w:rsidRPr="005316CF" w:rsidRDefault="00FE6E03" w:rsidP="00FE6E03">
      <w:pPr>
        <w:rPr>
          <w:color w:val="000000"/>
        </w:rPr>
      </w:pPr>
      <w:r w:rsidRPr="005316CF">
        <w:rPr>
          <w:color w:val="000000"/>
        </w:rPr>
        <w:t>33.Летние забавы</w:t>
      </w:r>
    </w:p>
    <w:p w:rsidR="00FE6E03" w:rsidRPr="005316CF" w:rsidRDefault="00FE6E03" w:rsidP="00FE6E03">
      <w:pPr>
        <w:rPr>
          <w:color w:val="000000"/>
        </w:rPr>
      </w:pPr>
      <w:r w:rsidRPr="005316CF">
        <w:rPr>
          <w:color w:val="000000"/>
        </w:rPr>
        <w:t>34.Весенние забавы</w:t>
      </w:r>
    </w:p>
    <w:p w:rsidR="00FE6E03" w:rsidRPr="00250CFE" w:rsidRDefault="00FE6E03" w:rsidP="00FE6E03">
      <w:pPr>
        <w:rPr>
          <w:b/>
          <w:color w:val="000000"/>
        </w:rPr>
      </w:pPr>
      <w:r w:rsidRPr="005316CF">
        <w:rPr>
          <w:color w:val="000000"/>
        </w:rPr>
        <w:t>35.Конкурс «Декор Лисичек»</w:t>
      </w:r>
    </w:p>
    <w:p w:rsidR="00FE6E03" w:rsidRPr="00FE6E03" w:rsidRDefault="00FE6E03" w:rsidP="00FE6E03">
      <w:pPr>
        <w:tabs>
          <w:tab w:val="left" w:pos="567"/>
        </w:tabs>
        <w:autoSpaceDE w:val="0"/>
        <w:autoSpaceDN w:val="0"/>
        <w:adjustRightInd w:val="0"/>
        <w:jc w:val="center"/>
        <w:rPr>
          <w:bCs/>
        </w:rPr>
      </w:pPr>
      <w:r w:rsidRPr="00250CFE">
        <w:rPr>
          <w:bCs/>
        </w:rPr>
        <w:t xml:space="preserve"> Итого 35 услуг и мероприятий.</w:t>
      </w:r>
    </w:p>
    <w:p w:rsidR="00FE6E03" w:rsidRPr="00250CFE" w:rsidRDefault="00FE6E03" w:rsidP="00FE6E03">
      <w:pPr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250CFE">
        <w:rPr>
          <w:lang w:eastAsia="ru-RU"/>
        </w:rPr>
        <w:t xml:space="preserve">2. Категории физических и (или) юридических лиц, являющихся потребителями муниципальной услуги (с учетом формы оказания муниципальной услуги) </w:t>
      </w:r>
      <w:hyperlink r:id="rId9" w:history="1">
        <w:r w:rsidRPr="00250CFE">
          <w:rPr>
            <w:rFonts w:ascii="Courier New" w:hAnsi="Courier New" w:cs="Courier New"/>
            <w:lang w:eastAsia="ru-RU"/>
          </w:rPr>
          <w:t>&lt;1&gt;</w:t>
        </w:r>
      </w:hyperlink>
      <w:r w:rsidRPr="00250CFE">
        <w:rPr>
          <w:rFonts w:ascii="Courier New" w:hAnsi="Courier New" w:cs="Courier New"/>
          <w:lang w:eastAsia="ru-RU"/>
        </w:rPr>
        <w:t>.</w:t>
      </w:r>
      <w:r w:rsidRPr="00250CFE">
        <w:rPr>
          <w:lang w:eastAsia="ru-RU"/>
        </w:rPr>
        <w:t>Все возрастные категории населения.</w:t>
      </w:r>
    </w:p>
    <w:p w:rsidR="00FE6E03" w:rsidRPr="00250CFE" w:rsidRDefault="00FE6E03" w:rsidP="00FE6E03">
      <w:pPr>
        <w:tabs>
          <w:tab w:val="left" w:pos="567"/>
        </w:tabs>
        <w:autoSpaceDE w:val="0"/>
        <w:autoSpaceDN w:val="0"/>
        <w:adjustRightInd w:val="0"/>
        <w:jc w:val="both"/>
        <w:rPr>
          <w:lang w:eastAsia="ru-RU"/>
        </w:rPr>
      </w:pPr>
      <w:r w:rsidRPr="00250CFE">
        <w:rPr>
          <w:lang w:eastAsia="ru-RU"/>
        </w:rPr>
        <w:t>3. Показатели, характеризующие качество и(или) объем (содержание) оказываемой услуги (выполняемой работы).</w:t>
      </w:r>
    </w:p>
    <w:p w:rsidR="00FE6E03" w:rsidRPr="00250CFE" w:rsidRDefault="00FE6E03" w:rsidP="00FE6E03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lang w:eastAsia="ru-RU"/>
        </w:rPr>
      </w:pPr>
    </w:p>
    <w:p w:rsidR="00FE6E03" w:rsidRPr="00250CFE" w:rsidRDefault="00FE6E03" w:rsidP="00FE6E03">
      <w:pPr>
        <w:tabs>
          <w:tab w:val="left" w:pos="567"/>
        </w:tabs>
        <w:autoSpaceDE w:val="0"/>
        <w:autoSpaceDN w:val="0"/>
        <w:adjustRightInd w:val="0"/>
        <w:jc w:val="center"/>
        <w:rPr>
          <w:lang w:eastAsia="ru-RU"/>
        </w:rPr>
      </w:pPr>
      <w:r w:rsidRPr="00250CFE">
        <w:rPr>
          <w:lang w:eastAsia="ru-RU"/>
        </w:rPr>
        <w:t>Показатели, характеризующие объем оказываемой муниципальной услуги (выполняемой работы) 2022 год.</w:t>
      </w:r>
    </w:p>
    <w:p w:rsidR="00FE6E03" w:rsidRPr="00143C7E" w:rsidRDefault="00FE6E03" w:rsidP="00FE6E03">
      <w:pPr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143C7E">
        <w:rPr>
          <w:sz w:val="20"/>
          <w:szCs w:val="20"/>
          <w:lang w:eastAsia="ru-RU"/>
        </w:rPr>
        <w:t>Таблица 1</w:t>
      </w:r>
    </w:p>
    <w:tbl>
      <w:tblPr>
        <w:tblW w:w="1615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4819"/>
        <w:gridCol w:w="1985"/>
        <w:gridCol w:w="1842"/>
        <w:gridCol w:w="2694"/>
        <w:gridCol w:w="2409"/>
        <w:gridCol w:w="1975"/>
      </w:tblGrid>
      <w:tr w:rsidR="00FE6E03" w:rsidRPr="00143C7E" w:rsidTr="005C1DD0">
        <w:trPr>
          <w:gridAfter w:val="1"/>
          <w:wAfter w:w="1975" w:type="dxa"/>
          <w:trHeight w:val="248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N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Наименование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Форма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предоставления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муниципальной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услуги (работы)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(безвозмездная,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платная)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Единица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Объем оказания муниципальной услуги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(выполнения работ)</w:t>
            </w:r>
          </w:p>
        </w:tc>
      </w:tr>
      <w:tr w:rsidR="00FE6E03" w:rsidRPr="00143C7E" w:rsidTr="005C1DD0">
        <w:trPr>
          <w:gridAfter w:val="1"/>
          <w:wAfter w:w="1975" w:type="dxa"/>
          <w:trHeight w:val="1091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отчетный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финансовый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текущий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финансовый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 xml:space="preserve">год </w:t>
            </w:r>
            <w:hyperlink w:anchor="Par112" w:history="1">
              <w:r w:rsidRPr="00143C7E">
                <w:rPr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FE6E03" w:rsidRPr="00143C7E" w:rsidTr="005C1DD0">
        <w:trPr>
          <w:gridAfter w:val="1"/>
          <w:wAfter w:w="1975" w:type="dxa"/>
          <w:trHeight w:val="149"/>
        </w:trPr>
        <w:tc>
          <w:tcPr>
            <w:tcW w:w="14175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E6E03" w:rsidRPr="00143C7E" w:rsidTr="005C1DD0">
        <w:trPr>
          <w:gridAfter w:val="1"/>
          <w:wAfter w:w="1975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tabs>
                <w:tab w:val="center" w:pos="2369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</w:r>
            <w:r w:rsidRPr="00143C7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FE6E03" w:rsidRPr="00143C7E" w:rsidTr="005C1DD0">
        <w:trPr>
          <w:gridAfter w:val="1"/>
          <w:wAfter w:w="1975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961193" w:rsidRDefault="00FE6E03" w:rsidP="005C1D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Аренда волейбольной площадки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232,0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Рисование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92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380,0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Мастер-класс по гончарному мастерству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4A2898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Субботник в каждый дворик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4A2898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480,0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Чистые игры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4A2898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Настольные игры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4A2898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3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Фестиваль воздушных змеев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4A2898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r>
              <w:t xml:space="preserve">1 </w:t>
            </w:r>
            <w:r w:rsidRPr="00572327">
              <w:t>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Русские забавы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&amp;</w:t>
            </w:r>
            <w:r>
              <w:rPr>
                <w:b/>
                <w:color w:val="000000"/>
                <w:sz w:val="20"/>
                <w:szCs w:val="20"/>
              </w:rPr>
              <w:t xml:space="preserve"> Масленица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4A2898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r>
              <w:t xml:space="preserve">1 </w:t>
            </w:r>
            <w:r w:rsidRPr="00572327">
              <w:t>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80,0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Мастер класс к 8 марта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4A2898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Брей ринг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 w:rsidRPr="00143C7E">
              <w:rPr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Стрельба из пневматического оружия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Конкурс снеговиков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Прогулка на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SUP</w:t>
            </w:r>
            <w:r>
              <w:rPr>
                <w:b/>
                <w:color w:val="000000"/>
                <w:sz w:val="20"/>
                <w:szCs w:val="20"/>
              </w:rPr>
              <w:t>борде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EF5D26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7B411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B4112">
              <w:rPr>
                <w:bCs/>
              </w:rPr>
              <w:t>0</w:t>
            </w: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Дворовые игры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EF5D26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Выставка совета Ветеранов поселка Лисий Нос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 w:rsidRPr="00143C7E">
              <w:rPr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Изготовление штендеров для жителей поселка Лисий Нос (Бессмертный полк)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8A22B6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Экскурсия в пожарную часть Лисьего Носа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8A22B6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Экскурсия на гидрометеорологическую станцию поселка Лисий Нос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 w:rsidRPr="00143C7E">
              <w:rPr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Танцевальный баттл, приуроченный к международному дню танцев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 w:rsidRPr="00143C7E">
              <w:rPr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Выставка художников Лисьего Носа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932250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Фестиваль «Лето в Лисьем Носу»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932250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7B411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B4112">
              <w:rPr>
                <w:bCs/>
              </w:rPr>
              <w:t>0</w:t>
            </w: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Организация семейного квеста, посвященного дню А.С.Пушкина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932250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Поздравление с Новым 2021 Годом жителей поселка Лисий Нос от Деда Мороза и Снегурочки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932250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150,0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Цикл: жизнь замечательных людей Лисьего Носа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 w:rsidRPr="00143C7E">
              <w:rPr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10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защиты детей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Калейдоскоп мастерства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FE6E03">
        <w:trPr>
          <w:trHeight w:val="235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</w:t>
            </w:r>
          </w:p>
          <w:p w:rsidR="00FE6E03" w:rsidRPr="00496835" w:rsidRDefault="00FE6E03" w:rsidP="005C1DD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Праздник «День кухни»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Дискотека на пляже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 w:rsidRPr="00143C7E">
              <w:rPr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3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Конкурс «Сад и огород»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7D375A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8,0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Конкурс патриотической песни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7D375A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5A4F82" w:rsidRDefault="00FE6E03" w:rsidP="005C1D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Зимние забавы</w:t>
            </w:r>
          </w:p>
          <w:p w:rsidR="00FE6E03" w:rsidRDefault="00FE6E03" w:rsidP="005C1D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7D375A">
              <w:lastRenderedPageBreak/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32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Осенние забавы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7D375A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Летние забавы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7D375A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Весенние забавы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7D375A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18,0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5C1D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Конкурс «Декор Лисичек»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7D375A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</w:tbl>
    <w:p w:rsidR="00FE6E03" w:rsidRPr="00846B31" w:rsidRDefault="00FE6E03" w:rsidP="00FE6E03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E6E03" w:rsidRDefault="00FE6E03" w:rsidP="00FE6E03">
      <w:pPr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  <w:lang w:eastAsia="ru-RU"/>
        </w:rPr>
        <w:tab/>
        <w:t xml:space="preserve">ИТОГО: </w:t>
      </w:r>
      <w:r>
        <w:rPr>
          <w:b/>
          <w:bCs/>
        </w:rPr>
        <w:t>2</w:t>
      </w:r>
      <w:r w:rsidR="007B4112">
        <w:rPr>
          <w:b/>
          <w:bCs/>
        </w:rPr>
        <w:t>0</w:t>
      </w:r>
      <w:r w:rsidRPr="006A6D88">
        <w:rPr>
          <w:b/>
          <w:bCs/>
        </w:rPr>
        <w:t>6</w:t>
      </w:r>
      <w:r>
        <w:rPr>
          <w:b/>
          <w:bCs/>
        </w:rPr>
        <w:t>7,0 тыс.руб.</w:t>
      </w:r>
    </w:p>
    <w:p w:rsidR="00FE6E03" w:rsidRDefault="00FE6E03" w:rsidP="00FE6E03">
      <w:pPr>
        <w:autoSpaceDE w:val="0"/>
        <w:autoSpaceDN w:val="0"/>
        <w:adjustRightInd w:val="0"/>
        <w:rPr>
          <w:b/>
          <w:bCs/>
        </w:rPr>
      </w:pPr>
    </w:p>
    <w:p w:rsidR="00FE6E03" w:rsidRPr="00250CFE" w:rsidRDefault="00FE6E03" w:rsidP="00FE6E03">
      <w:pPr>
        <w:tabs>
          <w:tab w:val="left" w:pos="567"/>
        </w:tabs>
        <w:autoSpaceDE w:val="0"/>
        <w:autoSpaceDN w:val="0"/>
        <w:adjustRightInd w:val="0"/>
        <w:jc w:val="center"/>
        <w:rPr>
          <w:lang w:eastAsia="ru-RU"/>
        </w:rPr>
      </w:pPr>
      <w:r w:rsidRPr="00250CFE">
        <w:rPr>
          <w:lang w:eastAsia="ru-RU"/>
        </w:rPr>
        <w:t>Показатели, характеризующие объем оказываемой муниципальной услуги (выполняемой работы) 2023 год.</w:t>
      </w:r>
    </w:p>
    <w:tbl>
      <w:tblPr>
        <w:tblW w:w="1615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4819"/>
        <w:gridCol w:w="1985"/>
        <w:gridCol w:w="1842"/>
        <w:gridCol w:w="2694"/>
        <w:gridCol w:w="2409"/>
        <w:gridCol w:w="1975"/>
      </w:tblGrid>
      <w:tr w:rsidR="00FE6E03" w:rsidRPr="00143C7E" w:rsidTr="005C1DD0">
        <w:trPr>
          <w:gridAfter w:val="1"/>
          <w:wAfter w:w="1975" w:type="dxa"/>
          <w:trHeight w:val="248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N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Наименование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Форма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предоставления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муниципальной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услуги (работы)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(безвозмездная,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платная)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Единица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Объем оказания муниципальной услуги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(выполнения работ)</w:t>
            </w:r>
          </w:p>
        </w:tc>
      </w:tr>
      <w:tr w:rsidR="00FE6E03" w:rsidRPr="00143C7E" w:rsidTr="005C1DD0">
        <w:trPr>
          <w:gridAfter w:val="1"/>
          <w:wAfter w:w="1975" w:type="dxa"/>
          <w:trHeight w:val="1091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отчетный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финансовый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текущий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финансовый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 xml:space="preserve">год </w:t>
            </w:r>
            <w:hyperlink w:anchor="Par112" w:history="1">
              <w:r w:rsidRPr="00143C7E">
                <w:rPr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FE6E03" w:rsidRPr="00143C7E" w:rsidTr="005C1DD0">
        <w:trPr>
          <w:gridAfter w:val="1"/>
          <w:wAfter w:w="1975" w:type="dxa"/>
          <w:trHeight w:val="149"/>
        </w:trPr>
        <w:tc>
          <w:tcPr>
            <w:tcW w:w="14175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E6E03" w:rsidRPr="00143C7E" w:rsidTr="005C1DD0">
        <w:trPr>
          <w:gridAfter w:val="1"/>
          <w:wAfter w:w="1975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tabs>
                <w:tab w:val="center" w:pos="2369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</w:r>
            <w:r w:rsidRPr="00143C7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FE6E03" w:rsidRPr="00143C7E" w:rsidTr="005C1DD0">
        <w:trPr>
          <w:gridAfter w:val="1"/>
          <w:wAfter w:w="1975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961193" w:rsidRDefault="00FE6E03" w:rsidP="005C1D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Аренда волейбольной площадки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352,0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Рисование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92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Мастер-класс по гончарному мастерству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4A2898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Субботник в каждый дворик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4A2898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572A2B" w:rsidP="005C1DD0">
            <w:pPr>
              <w:jc w:val="center"/>
              <w:rPr>
                <w:bCs/>
              </w:rPr>
            </w:pPr>
            <w:r>
              <w:rPr>
                <w:bCs/>
              </w:rPr>
              <w:t>69</w:t>
            </w:r>
            <w:r w:rsidR="00FE6E03"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Чистые игры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4A2898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Настольные игры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4A2898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3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Фестиваль воздушных змеев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4A2898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r>
              <w:t xml:space="preserve">1 </w:t>
            </w:r>
            <w:r w:rsidRPr="00572327">
              <w:t>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Русские забавы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&amp;</w:t>
            </w:r>
            <w:r>
              <w:rPr>
                <w:b/>
                <w:color w:val="000000"/>
                <w:sz w:val="20"/>
                <w:szCs w:val="20"/>
              </w:rPr>
              <w:t xml:space="preserve"> Масленица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4A2898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r>
              <w:t xml:space="preserve">1 </w:t>
            </w:r>
            <w:r w:rsidRPr="00572327">
              <w:t>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70,0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Мастер класс к 8 марта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4A2898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Брей ринг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 w:rsidRPr="00143C7E">
              <w:rPr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Стрельба из пневматического оружия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Конкурс снеговиков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Прогулка на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SUP</w:t>
            </w:r>
            <w:r>
              <w:rPr>
                <w:b/>
                <w:color w:val="000000"/>
                <w:sz w:val="20"/>
                <w:szCs w:val="20"/>
              </w:rPr>
              <w:t>борде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EF5D26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Дворовые игры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EF5D26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Выставка совета Ветеранов поселка Лисий Нос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 w:rsidRPr="00143C7E">
              <w:rPr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Изготовление штендеров для жителей поселка Лисий Нос (Бессмертный полк)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8A22B6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Экскурсия в пожарную часть Лисьего Носа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8A22B6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Экскурсия на гидрометеорологическую станцию поселка Лисий Нос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 w:rsidRPr="00143C7E">
              <w:rPr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Танцевальный баттл, приуроченный к международному дню танцев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 w:rsidRPr="00143C7E">
              <w:rPr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Выставка художников Лисьего Носа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932250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Фестиваль «Лето в Лисьем Носу»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932250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Организация семейного квеста, посвященного дню А.С.Пушкина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932250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Поздравление с Новым 2021 Годом жителей поселка Лисий Нос от Деда Мороза и Снегурочки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932250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160,0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Цикл: жизнь замечательных людей Лисьего Носа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 w:rsidRPr="00143C7E">
              <w:rPr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10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защиты детей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30,3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Калейдоскоп мастерства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</w:t>
            </w:r>
          </w:p>
          <w:p w:rsidR="00FE6E03" w:rsidRPr="00496835" w:rsidRDefault="00FE6E03" w:rsidP="005C1DD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Праздник «День кухни»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572A2B" w:rsidP="005C1DD0">
            <w:pPr>
              <w:jc w:val="center"/>
              <w:rPr>
                <w:bCs/>
              </w:rPr>
            </w:pPr>
            <w:r>
              <w:rPr>
                <w:bCs/>
              </w:rPr>
              <w:t>20</w:t>
            </w:r>
            <w:r w:rsidR="00FE6E03"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Дискотека на пляже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 w:rsidRPr="00143C7E">
              <w:rPr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3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Конкурс «Сад и огород»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7D375A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Конкурс патриотической песни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7D375A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Зимние забавы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7D375A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572A2B" w:rsidP="005C1DD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FE6E03"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Осенние забавы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7D375A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572A2B" w:rsidP="005C1DD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FE6E03"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Летние забавы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7D375A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572A2B" w:rsidP="005C1DD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FE6E03"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5A4F82" w:rsidRDefault="00FE6E03" w:rsidP="005C1D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Весенние забавы</w:t>
            </w:r>
          </w:p>
          <w:p w:rsidR="00FE6E03" w:rsidRDefault="00FE6E03" w:rsidP="005C1DD0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7D375A">
              <w:lastRenderedPageBreak/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572A2B" w:rsidP="005C1DD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FE6E03"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</w:tbl>
    <w:p w:rsidR="00FE6E03" w:rsidRDefault="00FE6E03" w:rsidP="00FE6E03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E6E03" w:rsidRDefault="00FE6E03" w:rsidP="00FE6E03">
      <w:pPr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  <w:lang w:eastAsia="ru-RU"/>
        </w:rPr>
        <w:t xml:space="preserve">ИТОГО: </w:t>
      </w:r>
      <w:r w:rsidR="005F078E">
        <w:rPr>
          <w:b/>
          <w:bCs/>
        </w:rPr>
        <w:t>2677</w:t>
      </w:r>
      <w:r>
        <w:rPr>
          <w:b/>
          <w:bCs/>
        </w:rPr>
        <w:t>,3 тыс.руб.</w:t>
      </w:r>
    </w:p>
    <w:p w:rsidR="00FE6E03" w:rsidRDefault="00FE6E03" w:rsidP="00FE6E03">
      <w:pPr>
        <w:tabs>
          <w:tab w:val="left" w:pos="567"/>
        </w:tabs>
        <w:autoSpaceDE w:val="0"/>
        <w:autoSpaceDN w:val="0"/>
        <w:adjustRightInd w:val="0"/>
        <w:jc w:val="center"/>
        <w:rPr>
          <w:lang w:eastAsia="ru-RU"/>
        </w:rPr>
      </w:pPr>
    </w:p>
    <w:p w:rsidR="00FE6E03" w:rsidRPr="00250CFE" w:rsidRDefault="00FE6E03" w:rsidP="00FE6E03">
      <w:pPr>
        <w:tabs>
          <w:tab w:val="left" w:pos="567"/>
        </w:tabs>
        <w:autoSpaceDE w:val="0"/>
        <w:autoSpaceDN w:val="0"/>
        <w:adjustRightInd w:val="0"/>
        <w:jc w:val="center"/>
        <w:rPr>
          <w:lang w:eastAsia="ru-RU"/>
        </w:rPr>
      </w:pPr>
      <w:r w:rsidRPr="00250CFE">
        <w:rPr>
          <w:lang w:eastAsia="ru-RU"/>
        </w:rPr>
        <w:t>Показатели, характеризующие объем оказываемой муниципальной услуги (выполняемой работы) 2024 год.</w:t>
      </w:r>
    </w:p>
    <w:tbl>
      <w:tblPr>
        <w:tblW w:w="16150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4819"/>
        <w:gridCol w:w="1985"/>
        <w:gridCol w:w="1842"/>
        <w:gridCol w:w="2694"/>
        <w:gridCol w:w="2409"/>
        <w:gridCol w:w="1975"/>
      </w:tblGrid>
      <w:tr w:rsidR="00FE6E03" w:rsidRPr="00143C7E" w:rsidTr="005C1DD0">
        <w:trPr>
          <w:gridAfter w:val="1"/>
          <w:wAfter w:w="1975" w:type="dxa"/>
          <w:trHeight w:val="248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N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8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Наименование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Форма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предоставления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муниципальной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услуги (работы)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(безвозмездная,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платная)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Единица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510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Объем оказания муниципальной услуги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(выполнения работ)</w:t>
            </w:r>
          </w:p>
        </w:tc>
      </w:tr>
      <w:tr w:rsidR="00FE6E03" w:rsidRPr="00143C7E" w:rsidTr="005C1DD0">
        <w:trPr>
          <w:gridAfter w:val="1"/>
          <w:wAfter w:w="1975" w:type="dxa"/>
          <w:trHeight w:val="1091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отчетный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финансовый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текущий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финансовый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 xml:space="preserve">год </w:t>
            </w:r>
            <w:hyperlink w:anchor="Par112" w:history="1">
              <w:r w:rsidRPr="00143C7E">
                <w:rPr>
                  <w:sz w:val="20"/>
                  <w:szCs w:val="20"/>
                  <w:lang w:eastAsia="ru-RU"/>
                </w:rPr>
                <w:t>&lt;2&gt;</w:t>
              </w:r>
            </w:hyperlink>
          </w:p>
        </w:tc>
      </w:tr>
      <w:tr w:rsidR="00FE6E03" w:rsidRPr="00143C7E" w:rsidTr="005C1DD0">
        <w:trPr>
          <w:gridAfter w:val="1"/>
          <w:wAfter w:w="1975" w:type="dxa"/>
          <w:trHeight w:val="149"/>
        </w:trPr>
        <w:tc>
          <w:tcPr>
            <w:tcW w:w="14175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E6E03" w:rsidRPr="00143C7E" w:rsidTr="005C1DD0">
        <w:trPr>
          <w:gridAfter w:val="1"/>
          <w:wAfter w:w="1975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tabs>
                <w:tab w:val="center" w:pos="2369"/>
              </w:tabs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ab/>
            </w:r>
            <w:r w:rsidRPr="00143C7E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143C7E">
              <w:rPr>
                <w:sz w:val="20"/>
                <w:szCs w:val="20"/>
                <w:lang w:eastAsia="ru-RU"/>
              </w:rPr>
              <w:t>6</w:t>
            </w:r>
          </w:p>
        </w:tc>
      </w:tr>
      <w:tr w:rsidR="00FE6E03" w:rsidRPr="00143C7E" w:rsidTr="005C1DD0">
        <w:trPr>
          <w:gridAfter w:val="1"/>
          <w:wAfter w:w="1975" w:type="dxa"/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961193" w:rsidRDefault="00FE6E03" w:rsidP="005C1D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Аренда волейбольной площадки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E1237C" w:rsidP="005C1DD0">
            <w:pPr>
              <w:jc w:val="center"/>
              <w:rPr>
                <w:bCs/>
              </w:rPr>
            </w:pPr>
            <w:r>
              <w:rPr>
                <w:bCs/>
              </w:rPr>
              <w:t>386</w:t>
            </w:r>
            <w:r w:rsidR="00FE6E03">
              <w:rPr>
                <w:bCs/>
              </w:rPr>
              <w:t>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Рисование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92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410,0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Мастер-класс по гончарному мастерству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4A2898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55,0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Субботник в каждый дворик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4A2898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E1237C" w:rsidP="005C1DD0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  <w:r w:rsidR="00FE6E03"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Чистые игры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4A2898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0103EF" w:rsidP="005C1DD0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  <w:r w:rsidR="00FE6E03"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Настольные игры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4A2898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3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Фестиваль воздушных змеев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4A2898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r>
              <w:t xml:space="preserve">1 </w:t>
            </w:r>
            <w:r w:rsidRPr="00572327">
              <w:t>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Русские забавы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&amp;</w:t>
            </w:r>
            <w:r>
              <w:rPr>
                <w:b/>
                <w:color w:val="000000"/>
                <w:sz w:val="20"/>
                <w:szCs w:val="20"/>
              </w:rPr>
              <w:t xml:space="preserve"> Масленица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4A2898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r>
              <w:t xml:space="preserve">1 </w:t>
            </w:r>
            <w:r w:rsidRPr="00572327">
              <w:t>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E1237C" w:rsidP="005C1DD0">
            <w:pPr>
              <w:jc w:val="center"/>
              <w:rPr>
                <w:bCs/>
              </w:rPr>
            </w:pPr>
            <w:r>
              <w:rPr>
                <w:bCs/>
              </w:rPr>
              <w:t>9</w:t>
            </w:r>
            <w:r w:rsidR="00FE6E03"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Мастер класс к 8 марта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4A2898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Брей ринг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 w:rsidRPr="00143C7E">
              <w:rPr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Стрельба из пневматического оружия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C72E04" w:rsidP="005C1DD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FE6E03"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Конкурс снеговиков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Прогулка на 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SUP</w:t>
            </w:r>
            <w:r>
              <w:rPr>
                <w:b/>
                <w:color w:val="000000"/>
                <w:sz w:val="20"/>
                <w:szCs w:val="20"/>
              </w:rPr>
              <w:t>борде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EF5D26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C72E04" w:rsidP="005C1DD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FE6E03"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Дворовые игры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EF5D26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Выставка совета Ветеранов поселка Лисий Нос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 w:rsidRPr="00143C7E">
              <w:rPr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AD2E34" w:rsidRDefault="00FE6E03" w:rsidP="005C1DD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Изготовление штендеров для жителей поселка Лисий Нос (Бессмертный полк)</w:t>
            </w:r>
          </w:p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8A22B6">
              <w:lastRenderedPageBreak/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40,0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Экскурсия в пожарную часть Лисьего Носа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8A22B6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20,0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Экскурсия на гидрометеорологическую станцию поселка Лисий Нос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 w:rsidRPr="00143C7E">
              <w:rPr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Танцевальный баттл, приуроченный к международному дню танцев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 w:rsidRPr="00143C7E">
              <w:rPr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Выставка художников Лисьего Носа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932250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35,0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Фестиваль «Лето в Лисьем Носу»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932250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P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Организация семейного квеста, посвященного дню А.С.Пушкина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932250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25,0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Поздравление с Новым 2021 Годом жителей поселка Лисий Нос от Деда Мороза и Снегурочки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932250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1 услуга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170,0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Цикл: жизнь замечательных людей Лисьего Носа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 w:rsidRPr="00143C7E">
              <w:rPr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10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25</w:t>
            </w:r>
          </w:p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День защиты детей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30,3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Калейдоскоп мастерства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27</w:t>
            </w:r>
          </w:p>
          <w:p w:rsidR="00FE6E03" w:rsidRPr="00496835" w:rsidRDefault="00FE6E03" w:rsidP="005C1DD0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Праздник «День кухни»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180,0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Дискотека на пляже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 w:rsidRPr="00143C7E">
              <w:rPr>
                <w:sz w:val="20"/>
                <w:szCs w:val="20"/>
                <w:lang w:eastAsia="ru-RU"/>
              </w:rPr>
              <w:t>безвозмездная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3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Конкурс «Сад и огород»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7D375A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0103EF" w:rsidP="005C1DD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FE6E03"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Конкурс патриотической песни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7D375A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E1237C" w:rsidP="005C1DD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FE6E03"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Зимние забавы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7D375A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E1237C" w:rsidP="005C1DD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FE6E03"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Осенние забавы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7D375A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1 мероприятие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E1237C" w:rsidP="005C1DD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FE6E03"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Летние забавы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7D375A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E1237C" w:rsidP="005C1DD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FE6E03"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  <w:tr w:rsidR="00FE6E03" w:rsidRPr="00143C7E" w:rsidTr="005C1DD0">
        <w:trPr>
          <w:trHeight w:val="248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143C7E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E6E03" w:rsidRDefault="00FE6E03" w:rsidP="00FE6E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Весенние забавы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Default="00FE6E03" w:rsidP="005C1DD0">
            <w:pPr>
              <w:jc w:val="center"/>
            </w:pPr>
            <w:r w:rsidRPr="007D375A">
              <w:t>платная</w:t>
            </w: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</w:pPr>
            <w:r>
              <w:t>2 мероприятия</w:t>
            </w: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E1237C" w:rsidP="005C1DD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="00FE6E03">
              <w:rPr>
                <w:bCs/>
              </w:rPr>
              <w:t>0,0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  <w:tc>
          <w:tcPr>
            <w:tcW w:w="1975" w:type="dxa"/>
            <w:vAlign w:val="center"/>
          </w:tcPr>
          <w:p w:rsidR="00FE6E03" w:rsidRDefault="00FE6E03" w:rsidP="005C1DD0">
            <w:pPr>
              <w:jc w:val="center"/>
              <w:rPr>
                <w:bCs/>
              </w:rPr>
            </w:pPr>
          </w:p>
        </w:tc>
      </w:tr>
    </w:tbl>
    <w:p w:rsidR="00FE6E03" w:rsidRDefault="00FE6E03" w:rsidP="00FE6E03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E6E03" w:rsidRDefault="00FE6E03" w:rsidP="00FE6E03">
      <w:pPr>
        <w:autoSpaceDE w:val="0"/>
        <w:autoSpaceDN w:val="0"/>
        <w:adjustRightInd w:val="0"/>
        <w:rPr>
          <w:b/>
          <w:bCs/>
        </w:rPr>
      </w:pPr>
      <w:r>
        <w:rPr>
          <w:sz w:val="20"/>
          <w:szCs w:val="20"/>
          <w:lang w:eastAsia="ru-RU"/>
        </w:rPr>
        <w:t xml:space="preserve">ИТОГО: </w:t>
      </w:r>
      <w:r>
        <w:rPr>
          <w:b/>
          <w:bCs/>
        </w:rPr>
        <w:t>2</w:t>
      </w:r>
      <w:r w:rsidR="000D223A">
        <w:rPr>
          <w:b/>
          <w:bCs/>
        </w:rPr>
        <w:t>811</w:t>
      </w:r>
      <w:r>
        <w:rPr>
          <w:b/>
          <w:bCs/>
        </w:rPr>
        <w:t>,3 тыс.руб.</w:t>
      </w:r>
    </w:p>
    <w:p w:rsidR="00FE6E03" w:rsidRDefault="00FE6E03" w:rsidP="00FE6E03">
      <w:pPr>
        <w:autoSpaceDE w:val="0"/>
        <w:autoSpaceDN w:val="0"/>
        <w:adjustRightInd w:val="0"/>
        <w:rPr>
          <w:b/>
          <w:bCs/>
        </w:rPr>
      </w:pPr>
    </w:p>
    <w:p w:rsidR="00FE6E03" w:rsidRDefault="00FE6E03" w:rsidP="00FE6E03">
      <w:pPr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E6E03" w:rsidRPr="00846B31" w:rsidRDefault="00FE6E03" w:rsidP="00FE6E03">
      <w:pPr>
        <w:autoSpaceDE w:val="0"/>
        <w:autoSpaceDN w:val="0"/>
        <w:adjustRightInd w:val="0"/>
        <w:rPr>
          <w:sz w:val="20"/>
          <w:szCs w:val="20"/>
          <w:lang w:eastAsia="ru-RU"/>
        </w:rPr>
      </w:pPr>
      <w:bookmarkStart w:id="0" w:name="_GoBack"/>
      <w:bookmarkEnd w:id="0"/>
    </w:p>
    <w:p w:rsidR="00FE6E03" w:rsidRPr="00846B31" w:rsidRDefault="00FE6E03" w:rsidP="00FE6E03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846B31">
        <w:rPr>
          <w:sz w:val="20"/>
          <w:szCs w:val="20"/>
          <w:lang w:eastAsia="ru-RU"/>
        </w:rPr>
        <w:lastRenderedPageBreak/>
        <w:t xml:space="preserve">    Содержание муниципальной услуги (работы) _________Исполнение услуг в соответствии с планом-графиком Заказчика___________________________________________________________________</w:t>
      </w:r>
    </w:p>
    <w:p w:rsidR="00FE6E03" w:rsidRPr="00846B31" w:rsidRDefault="00FE6E03" w:rsidP="00FE6E03">
      <w:pPr>
        <w:autoSpaceDE w:val="0"/>
        <w:autoSpaceDN w:val="0"/>
        <w:adjustRightInd w:val="0"/>
        <w:jc w:val="both"/>
        <w:rPr>
          <w:sz w:val="20"/>
          <w:szCs w:val="20"/>
          <w:vertAlign w:val="superscript"/>
          <w:lang w:eastAsia="ru-RU"/>
        </w:rPr>
      </w:pPr>
      <w:r w:rsidRPr="00846B31">
        <w:rPr>
          <w:sz w:val="20"/>
          <w:szCs w:val="20"/>
          <w:vertAlign w:val="superscript"/>
          <w:lang w:eastAsia="ru-RU"/>
        </w:rPr>
        <w:t>(приводится описание основных процедур оказания муниципальной услуги (выполнения работы), периодичность их выполнения)</w:t>
      </w:r>
    </w:p>
    <w:p w:rsidR="00FE6E03" w:rsidRPr="00846B31" w:rsidRDefault="00FE6E03" w:rsidP="00FE6E03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</w:p>
    <w:p w:rsidR="00FE6E03" w:rsidRPr="00846B31" w:rsidRDefault="00FE6E03" w:rsidP="00FE6E03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846B31">
        <w:rPr>
          <w:sz w:val="20"/>
          <w:szCs w:val="20"/>
          <w:lang w:eastAsia="ru-RU"/>
        </w:rPr>
        <w:t xml:space="preserve">    Показатели, характеризующие качество оказываемой муниципальной услуги (выполняемой работы):</w:t>
      </w:r>
    </w:p>
    <w:p w:rsidR="00FE6E03" w:rsidRPr="00846B31" w:rsidRDefault="00FE6E03" w:rsidP="00FE6E03">
      <w:pPr>
        <w:autoSpaceDE w:val="0"/>
        <w:autoSpaceDN w:val="0"/>
        <w:adjustRightInd w:val="0"/>
        <w:jc w:val="right"/>
        <w:rPr>
          <w:sz w:val="20"/>
          <w:szCs w:val="20"/>
          <w:lang w:eastAsia="ru-RU"/>
        </w:rPr>
      </w:pPr>
      <w:r w:rsidRPr="00846B31">
        <w:rPr>
          <w:sz w:val="20"/>
          <w:szCs w:val="20"/>
          <w:lang w:eastAsia="ru-RU"/>
        </w:rPr>
        <w:t>Таблица 2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701"/>
        <w:gridCol w:w="1892"/>
        <w:gridCol w:w="5046"/>
        <w:gridCol w:w="3899"/>
        <w:gridCol w:w="70"/>
      </w:tblGrid>
      <w:tr w:rsidR="00FE6E03" w:rsidRPr="00846B31" w:rsidTr="005C1DD0">
        <w:trPr>
          <w:gridAfter w:val="1"/>
          <w:wAfter w:w="70" w:type="dxa"/>
          <w:trHeight w:val="24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846B31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N</w:t>
            </w:r>
          </w:p>
          <w:p w:rsidR="00FE6E03" w:rsidRPr="00846B31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846B31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Наименование</w:t>
            </w:r>
          </w:p>
          <w:p w:rsidR="00FE6E03" w:rsidRPr="00846B31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показателя</w:t>
            </w:r>
          </w:p>
        </w:tc>
        <w:tc>
          <w:tcPr>
            <w:tcW w:w="18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846B31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Единица</w:t>
            </w:r>
          </w:p>
          <w:p w:rsidR="00FE6E03" w:rsidRPr="00846B31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8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846B31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FE6E03" w:rsidRPr="00846B31" w:rsidTr="005C1DD0">
        <w:trPr>
          <w:trHeight w:val="145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846B31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846B31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846B31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846B31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отчетный</w:t>
            </w:r>
          </w:p>
          <w:p w:rsidR="00FE6E03" w:rsidRPr="00846B31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финансовый</w:t>
            </w:r>
          </w:p>
          <w:p w:rsidR="00FE6E03" w:rsidRPr="00846B31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846B31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текущий</w:t>
            </w:r>
          </w:p>
          <w:p w:rsidR="00FE6E03" w:rsidRPr="00846B31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финансовый</w:t>
            </w:r>
          </w:p>
          <w:p w:rsidR="00FE6E03" w:rsidRPr="00846B31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год</w:t>
            </w:r>
          </w:p>
        </w:tc>
      </w:tr>
      <w:tr w:rsidR="00FE6E03" w:rsidRPr="00846B31" w:rsidTr="005C1DD0">
        <w:trPr>
          <w:trHeight w:val="2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846B31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846B31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846B31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846B31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846B31" w:rsidRDefault="00FE6E03" w:rsidP="005C1DD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FE6E03" w:rsidRPr="00846B31" w:rsidTr="005C1DD0">
        <w:trPr>
          <w:trHeight w:val="2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846B31" w:rsidRDefault="00FE6E03" w:rsidP="005C1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846B31" w:rsidRDefault="00FE6E03" w:rsidP="005C1DD0">
            <w:pPr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Информированность населения МО пос. Лисий Нос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846B31" w:rsidRDefault="00FE6E03" w:rsidP="005C1DD0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5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846B31" w:rsidRDefault="00FE6E03" w:rsidP="005C1DD0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75%</w:t>
            </w: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846B31" w:rsidRDefault="00FE6E03" w:rsidP="005C1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FE6E03" w:rsidRPr="00846B31" w:rsidTr="005C1DD0">
        <w:trPr>
          <w:trHeight w:val="2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846B31" w:rsidRDefault="00FE6E03" w:rsidP="005C1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846B31" w:rsidRDefault="00FE6E03" w:rsidP="005C1DD0">
            <w:pPr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Количество жителей, участвующих в спортивных мероприятиях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846B31" w:rsidRDefault="00FE6E03" w:rsidP="005C1DD0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846B31" w:rsidRDefault="00FE6E03" w:rsidP="005C1DD0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 xml:space="preserve">Не менее </w:t>
            </w:r>
            <w:r>
              <w:rPr>
                <w:color w:val="000000"/>
                <w:sz w:val="20"/>
                <w:szCs w:val="20"/>
              </w:rPr>
              <w:t xml:space="preserve"> 2500</w:t>
            </w: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846B31" w:rsidRDefault="00FE6E03" w:rsidP="005C1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FE6E03" w:rsidRPr="00846B31" w:rsidTr="005C1DD0">
        <w:trPr>
          <w:trHeight w:val="242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846B31" w:rsidRDefault="00FE6E03" w:rsidP="005C1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846B31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846B31" w:rsidRDefault="00FE6E03" w:rsidP="005C1DD0">
            <w:pPr>
              <w:pStyle w:val="a5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0"/>
                <w:szCs w:val="20"/>
              </w:rPr>
            </w:pPr>
            <w:r w:rsidRPr="00846B31">
              <w:rPr>
                <w:sz w:val="20"/>
                <w:szCs w:val="20"/>
              </w:rPr>
              <w:t xml:space="preserve">Расширение спектра информационного воздействия с целью пропаганды здорового образа жизни </w:t>
            </w:r>
          </w:p>
        </w:tc>
        <w:tc>
          <w:tcPr>
            <w:tcW w:w="18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846B31" w:rsidRDefault="00FE6E03" w:rsidP="005C1DD0">
            <w:pPr>
              <w:jc w:val="center"/>
              <w:rPr>
                <w:color w:val="000000"/>
                <w:sz w:val="20"/>
                <w:szCs w:val="20"/>
              </w:rPr>
            </w:pPr>
            <w:r w:rsidRPr="00846B31">
              <w:rPr>
                <w:color w:val="000000"/>
                <w:sz w:val="20"/>
                <w:szCs w:val="20"/>
              </w:rPr>
              <w:t>Источник информирования</w:t>
            </w:r>
          </w:p>
        </w:tc>
        <w:tc>
          <w:tcPr>
            <w:tcW w:w="50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846B31" w:rsidRDefault="00FE6E03" w:rsidP="005C1DD0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846B31">
              <w:rPr>
                <w:sz w:val="20"/>
                <w:szCs w:val="20"/>
              </w:rPr>
              <w:t xml:space="preserve">не менее </w:t>
            </w:r>
            <w:r>
              <w:rPr>
                <w:sz w:val="20"/>
                <w:szCs w:val="20"/>
              </w:rPr>
              <w:t>6</w:t>
            </w:r>
            <w:r w:rsidRPr="00846B31">
              <w:rPr>
                <w:sz w:val="20"/>
                <w:szCs w:val="20"/>
              </w:rPr>
              <w:t>-ти ресурсов</w:t>
            </w:r>
          </w:p>
          <w:p w:rsidR="00FE6E03" w:rsidRPr="00846B31" w:rsidRDefault="00FE6E03" w:rsidP="005C1DD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E6E03" w:rsidRPr="00846B31" w:rsidRDefault="00FE6E03" w:rsidP="005C1DD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FE6E03" w:rsidRPr="00846B31" w:rsidRDefault="00FE6E03" w:rsidP="00FE6E03">
      <w:pPr>
        <w:jc w:val="both"/>
        <w:rPr>
          <w:sz w:val="20"/>
          <w:szCs w:val="20"/>
          <w:lang w:eastAsia="ru-RU"/>
        </w:rPr>
      </w:pPr>
      <w:r w:rsidRPr="00846B31">
        <w:rPr>
          <w:sz w:val="20"/>
          <w:szCs w:val="20"/>
          <w:lang w:eastAsia="ru-RU"/>
        </w:rPr>
        <w:t xml:space="preserve">    4. Порядок оказания муниципальной услуги: Оказание услуг происходит в соответствии с нормативными актами:</w:t>
      </w:r>
    </w:p>
    <w:p w:rsidR="00FE6E03" w:rsidRPr="00846B31" w:rsidRDefault="00FE6E03" w:rsidP="00FE6E03">
      <w:pPr>
        <w:jc w:val="both"/>
        <w:rPr>
          <w:sz w:val="20"/>
          <w:szCs w:val="20"/>
        </w:rPr>
      </w:pPr>
      <w:r w:rsidRPr="00846B31">
        <w:rPr>
          <w:sz w:val="20"/>
          <w:szCs w:val="20"/>
          <w:lang w:eastAsia="ru-RU"/>
        </w:rPr>
        <w:t>-</w:t>
      </w:r>
      <w:r w:rsidRPr="00846B31">
        <w:rPr>
          <w:sz w:val="20"/>
          <w:szCs w:val="20"/>
        </w:rPr>
        <w:t xml:space="preserve"> Федеральный закон от 04 декабря 2007 года №329-ФЗ "О физической культуре и спорте в Российской Федерации".</w:t>
      </w:r>
    </w:p>
    <w:p w:rsidR="00FE6E03" w:rsidRPr="00846B31" w:rsidRDefault="00FE6E03" w:rsidP="00FE6E03">
      <w:pPr>
        <w:jc w:val="both"/>
        <w:rPr>
          <w:sz w:val="20"/>
          <w:szCs w:val="20"/>
        </w:rPr>
      </w:pPr>
      <w:r w:rsidRPr="00846B31">
        <w:rPr>
          <w:sz w:val="20"/>
          <w:szCs w:val="20"/>
        </w:rPr>
        <w:t xml:space="preserve">- Закон Санкт-Петербурга от 23.09.2009 г. № 420-79 "Об организации местного самоуправления в Санкт-Петербурге". </w:t>
      </w:r>
    </w:p>
    <w:p w:rsidR="00FE6E03" w:rsidRPr="00846B31" w:rsidRDefault="00FE6E03" w:rsidP="00FE6E03">
      <w:pPr>
        <w:jc w:val="both"/>
        <w:rPr>
          <w:sz w:val="20"/>
          <w:szCs w:val="20"/>
        </w:rPr>
      </w:pPr>
      <w:r w:rsidRPr="00846B31">
        <w:rPr>
          <w:sz w:val="20"/>
          <w:szCs w:val="20"/>
        </w:rPr>
        <w:t>- Устав МО пос. Лисий Нос.</w:t>
      </w:r>
    </w:p>
    <w:p w:rsidR="00FE6E03" w:rsidRPr="00846B31" w:rsidRDefault="00FE6E03" w:rsidP="00FE6E03">
      <w:pPr>
        <w:jc w:val="both"/>
        <w:rPr>
          <w:sz w:val="20"/>
          <w:szCs w:val="20"/>
        </w:rPr>
      </w:pPr>
      <w:r w:rsidRPr="00846B31">
        <w:rPr>
          <w:sz w:val="20"/>
          <w:szCs w:val="20"/>
        </w:rPr>
        <w:t>-Положение "О порядке реализации вопроса местного значения "Обеспечение условий для развития на территории МО пос. Лисий Нос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МО.</w:t>
      </w:r>
    </w:p>
    <w:p w:rsidR="00FE6E03" w:rsidRPr="00846B31" w:rsidRDefault="00FE6E03" w:rsidP="00FE6E03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846B31">
        <w:rPr>
          <w:sz w:val="20"/>
          <w:szCs w:val="20"/>
          <w:lang w:eastAsia="ru-RU"/>
        </w:rPr>
        <w:t xml:space="preserve">    5.  Предельные  цены  (тарифы)   на   оплату  муниципальной  услуги физическими  или  юридическими  лицами  в  случае,  если  законодательством Российской Федерации предусмотрено ее  оказание  на  платной  основе,  либо порядок установления  указанных  цен  (тарифов)  в  случаях,  установленных законодательством Российской Федерации: </w:t>
      </w:r>
      <w:hyperlink w:anchor="Par116" w:history="1">
        <w:r w:rsidRPr="00846B31">
          <w:rPr>
            <w:color w:val="0000FF"/>
            <w:sz w:val="20"/>
            <w:szCs w:val="20"/>
            <w:lang w:eastAsia="ru-RU"/>
          </w:rPr>
          <w:t>&lt;5&gt;</w:t>
        </w:r>
      </w:hyperlink>
    </w:p>
    <w:p w:rsidR="00FE6E03" w:rsidRPr="00483DD1" w:rsidRDefault="00FE6E03" w:rsidP="00FE6E03">
      <w:pPr>
        <w:autoSpaceDE w:val="0"/>
        <w:autoSpaceDN w:val="0"/>
        <w:adjustRightInd w:val="0"/>
        <w:jc w:val="both"/>
        <w:rPr>
          <w:lang w:eastAsia="ru-RU"/>
        </w:rPr>
      </w:pPr>
    </w:p>
    <w:p w:rsidR="00FE6E03" w:rsidRPr="00483DD1" w:rsidRDefault="00FE6E03" w:rsidP="00FE6E03">
      <w:pPr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483DD1">
        <w:rPr>
          <w:lang w:eastAsia="ru-RU"/>
        </w:rPr>
        <w:t>Таблица 3</w:t>
      </w:r>
    </w:p>
    <w:p w:rsidR="00FE6E03" w:rsidRDefault="00FE6E03" w:rsidP="00FE6E03">
      <w:pPr>
        <w:autoSpaceDE w:val="0"/>
        <w:autoSpaceDN w:val="0"/>
        <w:adjustRightInd w:val="0"/>
        <w:jc w:val="both"/>
        <w:rPr>
          <w:lang w:eastAsia="ru-RU"/>
        </w:rPr>
      </w:pPr>
    </w:p>
    <w:tbl>
      <w:tblPr>
        <w:tblStyle w:val="af3"/>
        <w:tblW w:w="0" w:type="auto"/>
        <w:tblLook w:val="04A0"/>
      </w:tblPr>
      <w:tblGrid>
        <w:gridCol w:w="2093"/>
        <w:gridCol w:w="5670"/>
        <w:gridCol w:w="6606"/>
      </w:tblGrid>
      <w:tr w:rsidR="00FE6E03" w:rsidTr="005C1DD0">
        <w:tc>
          <w:tcPr>
            <w:tcW w:w="2093" w:type="dxa"/>
            <w:vMerge w:val="restart"/>
          </w:tcPr>
          <w:p w:rsidR="00FE6E03" w:rsidRPr="00483DD1" w:rsidRDefault="00FE6E03" w:rsidP="005C1DD0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83DD1">
              <w:rPr>
                <w:lang w:eastAsia="ru-RU"/>
              </w:rPr>
              <w:t xml:space="preserve">Единица </w:t>
            </w:r>
          </w:p>
          <w:p w:rsidR="00FE6E03" w:rsidRDefault="00FE6E03" w:rsidP="005C1DD0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83DD1">
              <w:rPr>
                <w:lang w:eastAsia="ru-RU"/>
              </w:rPr>
              <w:t>измерения</w:t>
            </w:r>
          </w:p>
        </w:tc>
        <w:tc>
          <w:tcPr>
            <w:tcW w:w="12276" w:type="dxa"/>
            <w:gridSpan w:val="2"/>
          </w:tcPr>
          <w:p w:rsidR="00FE6E03" w:rsidRDefault="00FE6E03" w:rsidP="005C1DD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3DD1">
              <w:rPr>
                <w:lang w:eastAsia="ru-RU"/>
              </w:rPr>
              <w:t>Предельная цена (тариф), руб.</w:t>
            </w:r>
          </w:p>
        </w:tc>
      </w:tr>
      <w:tr w:rsidR="00FE6E03" w:rsidTr="005C1DD0">
        <w:tc>
          <w:tcPr>
            <w:tcW w:w="2093" w:type="dxa"/>
            <w:vMerge/>
          </w:tcPr>
          <w:p w:rsidR="00FE6E03" w:rsidRDefault="00FE6E03" w:rsidP="005C1DD0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  <w:tc>
          <w:tcPr>
            <w:tcW w:w="5670" w:type="dxa"/>
          </w:tcPr>
          <w:p w:rsidR="00FE6E03" w:rsidRPr="00483DD1" w:rsidRDefault="00FE6E03" w:rsidP="005C1DD0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83DD1">
              <w:rPr>
                <w:lang w:eastAsia="ru-RU"/>
              </w:rPr>
              <w:t xml:space="preserve">отчетный   </w:t>
            </w:r>
          </w:p>
          <w:p w:rsidR="00FE6E03" w:rsidRDefault="00FE6E03" w:rsidP="005C1DD0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83DD1">
              <w:rPr>
                <w:lang w:eastAsia="ru-RU"/>
              </w:rPr>
              <w:t>финансовый год</w:t>
            </w:r>
          </w:p>
        </w:tc>
        <w:tc>
          <w:tcPr>
            <w:tcW w:w="6606" w:type="dxa"/>
          </w:tcPr>
          <w:p w:rsidR="00FE6E03" w:rsidRPr="00483DD1" w:rsidRDefault="00FE6E03" w:rsidP="005C1DD0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83DD1">
              <w:rPr>
                <w:lang w:eastAsia="ru-RU"/>
              </w:rPr>
              <w:t xml:space="preserve">текущий    </w:t>
            </w:r>
          </w:p>
          <w:p w:rsidR="00FE6E03" w:rsidRDefault="00FE6E03" w:rsidP="005C1DD0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483DD1">
              <w:rPr>
                <w:lang w:eastAsia="ru-RU"/>
              </w:rPr>
              <w:t>финансовый год</w:t>
            </w:r>
            <w:hyperlink w:anchor="Par114" w:history="1">
              <w:r w:rsidRPr="00483DD1">
                <w:rPr>
                  <w:color w:val="0000FF"/>
                  <w:lang w:eastAsia="ru-RU"/>
                </w:rPr>
                <w:t>&lt;6&gt;</w:t>
              </w:r>
            </w:hyperlink>
          </w:p>
        </w:tc>
      </w:tr>
      <w:tr w:rsidR="00FE6E03" w:rsidTr="005C1DD0">
        <w:tc>
          <w:tcPr>
            <w:tcW w:w="2093" w:type="dxa"/>
          </w:tcPr>
          <w:p w:rsidR="00FE6E03" w:rsidRPr="00483DD1" w:rsidRDefault="00FE6E03" w:rsidP="005C1DD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3DD1">
              <w:rPr>
                <w:lang w:eastAsia="ru-RU"/>
              </w:rPr>
              <w:t>1</w:t>
            </w:r>
          </w:p>
        </w:tc>
        <w:tc>
          <w:tcPr>
            <w:tcW w:w="5670" w:type="dxa"/>
          </w:tcPr>
          <w:p w:rsidR="00FE6E03" w:rsidRPr="00483DD1" w:rsidRDefault="00FE6E03" w:rsidP="005C1DD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3DD1">
              <w:rPr>
                <w:lang w:eastAsia="ru-RU"/>
              </w:rPr>
              <w:t>2</w:t>
            </w:r>
          </w:p>
        </w:tc>
        <w:tc>
          <w:tcPr>
            <w:tcW w:w="6606" w:type="dxa"/>
          </w:tcPr>
          <w:p w:rsidR="00FE6E03" w:rsidRPr="00483DD1" w:rsidRDefault="00FE6E03" w:rsidP="005C1DD0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83DD1">
              <w:rPr>
                <w:lang w:eastAsia="ru-RU"/>
              </w:rPr>
              <w:t>3</w:t>
            </w:r>
          </w:p>
        </w:tc>
      </w:tr>
      <w:tr w:rsidR="00FE6E03" w:rsidTr="005C1DD0">
        <w:tc>
          <w:tcPr>
            <w:tcW w:w="2093" w:type="dxa"/>
          </w:tcPr>
          <w:p w:rsidR="00FE6E03" w:rsidRPr="00483DD1" w:rsidRDefault="00FE6E03" w:rsidP="005C1DD0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5670" w:type="dxa"/>
          </w:tcPr>
          <w:p w:rsidR="00FE6E03" w:rsidRPr="00483DD1" w:rsidRDefault="00FE6E03" w:rsidP="005C1DD0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0</w:t>
            </w:r>
          </w:p>
        </w:tc>
        <w:tc>
          <w:tcPr>
            <w:tcW w:w="6606" w:type="dxa"/>
          </w:tcPr>
          <w:p w:rsidR="00FE6E03" w:rsidRPr="00483DD1" w:rsidRDefault="00FE6E03" w:rsidP="005C1DD0">
            <w:pPr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</w:p>
        </w:tc>
      </w:tr>
    </w:tbl>
    <w:p w:rsidR="00FE6E03" w:rsidRDefault="00FE6E03" w:rsidP="00FE6E03">
      <w:pPr>
        <w:jc w:val="both"/>
      </w:pPr>
      <w:r w:rsidRPr="00483DD1">
        <w:rPr>
          <w:lang w:eastAsia="ru-RU"/>
        </w:rPr>
        <w:t xml:space="preserve">  6. Требования к результатам оказания</w:t>
      </w:r>
      <w:r>
        <w:rPr>
          <w:lang w:eastAsia="ru-RU"/>
        </w:rPr>
        <w:t xml:space="preserve"> муниципальной</w:t>
      </w:r>
      <w:r w:rsidRPr="00483DD1">
        <w:rPr>
          <w:lang w:eastAsia="ru-RU"/>
        </w:rPr>
        <w:t xml:space="preserve"> услуги (выполненияработы).</w:t>
      </w:r>
      <w:r>
        <w:t>Обеспечение условий для укрепления здоровья жителей МО пос. Лисий Нос.</w:t>
      </w:r>
    </w:p>
    <w:p w:rsidR="00FE6E03" w:rsidRDefault="00FE6E03" w:rsidP="00FE6E03">
      <w:pPr>
        <w:jc w:val="both"/>
      </w:pPr>
      <w:r>
        <w:t>- Развитие инфраструктуры физической культуры и спорта.</w:t>
      </w:r>
    </w:p>
    <w:p w:rsidR="00FE6E03" w:rsidRDefault="00FE6E03" w:rsidP="00FE6E03">
      <w:pPr>
        <w:jc w:val="both"/>
      </w:pPr>
      <w:r>
        <w:lastRenderedPageBreak/>
        <w:t xml:space="preserve">-Увеличение количества участников спортивно-массовых мероприятий. </w:t>
      </w:r>
    </w:p>
    <w:p w:rsidR="00FE6E03" w:rsidRDefault="00FE6E03" w:rsidP="00FE6E03">
      <w:pPr>
        <w:jc w:val="both"/>
      </w:pPr>
      <w:r>
        <w:t>-Увеличение информированности жителей МО о возможностях заниматься физической культурой и спортом по месту жительства на 5 % по сравнению с прошлым годом.</w:t>
      </w:r>
    </w:p>
    <w:p w:rsidR="00FE6E03" w:rsidRDefault="00FE6E03" w:rsidP="00FE6E03">
      <w:pPr>
        <w:autoSpaceDE w:val="0"/>
        <w:autoSpaceDN w:val="0"/>
        <w:adjustRightInd w:val="0"/>
        <w:jc w:val="both"/>
        <w:rPr>
          <w:lang w:eastAsia="ru-RU"/>
        </w:rPr>
      </w:pPr>
      <w:r>
        <w:t>- Расширение спектра информационного воздействия с целью пропаганды здорового образа жизни (не менее 5-ти ресурсов).</w:t>
      </w:r>
    </w:p>
    <w:p w:rsidR="00FE6E03" w:rsidRPr="00483DD1" w:rsidRDefault="00FE6E03" w:rsidP="00FE6E03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7. Порядок контроля за исполнением </w:t>
      </w:r>
      <w:r>
        <w:rPr>
          <w:lang w:eastAsia="ru-RU"/>
        </w:rPr>
        <w:t>муниципальног</w:t>
      </w:r>
      <w:r w:rsidRPr="00483DD1">
        <w:rPr>
          <w:lang w:eastAsia="ru-RU"/>
        </w:rPr>
        <w:t xml:space="preserve">о задания, в томчисле условия и порядок досрочного прекращения исполнения </w:t>
      </w:r>
      <w:r>
        <w:rPr>
          <w:lang w:eastAsia="ru-RU"/>
        </w:rPr>
        <w:t xml:space="preserve">муниципального </w:t>
      </w:r>
      <w:r w:rsidRPr="00483DD1">
        <w:rPr>
          <w:lang w:eastAsia="ru-RU"/>
        </w:rPr>
        <w:t>задания:</w:t>
      </w:r>
    </w:p>
    <w:p w:rsidR="00FE6E03" w:rsidRPr="00483DD1" w:rsidRDefault="00FE6E03" w:rsidP="00FE6E03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Формы контроля ____</w:t>
      </w:r>
      <w:r>
        <w:rPr>
          <w:lang w:eastAsia="ru-RU"/>
        </w:rPr>
        <w:t>сравнительный анализ фактических и плановых значений количественных и качественных показателей, указанных в муниципальном задании</w:t>
      </w:r>
      <w:r w:rsidRPr="00483DD1">
        <w:rPr>
          <w:lang w:eastAsia="ru-RU"/>
        </w:rPr>
        <w:t>_______________________________________________</w:t>
      </w:r>
    </w:p>
    <w:p w:rsidR="00FE6E03" w:rsidRPr="00483DD1" w:rsidRDefault="00FE6E03" w:rsidP="00FE6E03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Процедуры контроля __</w:t>
      </w:r>
      <w:r>
        <w:rPr>
          <w:lang w:eastAsia="ru-RU"/>
        </w:rPr>
        <w:t>проверка фактически выполненных работ, документальная проверка и иные виды проверок</w:t>
      </w:r>
      <w:r w:rsidRPr="00483DD1">
        <w:rPr>
          <w:lang w:eastAsia="ru-RU"/>
        </w:rPr>
        <w:t>____________________</w:t>
      </w:r>
    </w:p>
    <w:p w:rsidR="00FE6E03" w:rsidRPr="00483DD1" w:rsidRDefault="00FE6E03" w:rsidP="00FE6E03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Периодичность проведения контрольных мероприятий ___</w:t>
      </w:r>
      <w:r>
        <w:rPr>
          <w:lang w:eastAsia="ru-RU"/>
        </w:rPr>
        <w:t>1 раз в квартал</w:t>
      </w:r>
      <w:r w:rsidRPr="00483DD1">
        <w:rPr>
          <w:lang w:eastAsia="ru-RU"/>
        </w:rPr>
        <w:t>________________</w:t>
      </w:r>
    </w:p>
    <w:p w:rsidR="00FE6E03" w:rsidRPr="00483DD1" w:rsidRDefault="00FE6E03" w:rsidP="00FE6E03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Условия  досрочного  прекращения  исполнения  </w:t>
      </w:r>
      <w:r>
        <w:rPr>
          <w:lang w:eastAsia="ru-RU"/>
        </w:rPr>
        <w:t>муниципального</w:t>
      </w:r>
      <w:r w:rsidRPr="00483DD1">
        <w:rPr>
          <w:lang w:eastAsia="ru-RU"/>
        </w:rPr>
        <w:t xml:space="preserve">  задания____</w:t>
      </w:r>
      <w:r>
        <w:rPr>
          <w:lang w:eastAsia="ru-RU"/>
        </w:rPr>
        <w:t>по соглашению Заказчика и Исполнителя, ликвидация Исполнителя, нецелевое использование бюджетных средств Исполнителем и иные случаи в соответствии с действующим законодательством</w:t>
      </w:r>
      <w:r w:rsidRPr="00483DD1">
        <w:rPr>
          <w:lang w:eastAsia="ru-RU"/>
        </w:rPr>
        <w:t>_______________</w:t>
      </w:r>
      <w:r>
        <w:rPr>
          <w:lang w:eastAsia="ru-RU"/>
        </w:rPr>
        <w:t>_______</w:t>
      </w:r>
      <w:r w:rsidRPr="00483DD1">
        <w:rPr>
          <w:lang w:eastAsia="ru-RU"/>
        </w:rPr>
        <w:t>________________________</w:t>
      </w:r>
    </w:p>
    <w:p w:rsidR="00FE6E03" w:rsidRPr="00483DD1" w:rsidRDefault="00FE6E03" w:rsidP="00FE6E03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Порядок  досрочного  прекращения  исполнения  </w:t>
      </w:r>
      <w:r>
        <w:rPr>
          <w:lang w:eastAsia="ru-RU"/>
        </w:rPr>
        <w:t>муниципального</w:t>
      </w:r>
      <w:r w:rsidRPr="00483DD1">
        <w:rPr>
          <w:lang w:eastAsia="ru-RU"/>
        </w:rPr>
        <w:t xml:space="preserve">  задани</w:t>
      </w:r>
      <w:r>
        <w:rPr>
          <w:lang w:eastAsia="ru-RU"/>
        </w:rPr>
        <w:t xml:space="preserve">я __в соответствии с действующим законодательством </w:t>
      </w:r>
    </w:p>
    <w:p w:rsidR="00FE6E03" w:rsidRPr="00483DD1" w:rsidRDefault="00FE6E03" w:rsidP="00FE6E03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8. Требования к отчетности об исполнении </w:t>
      </w:r>
      <w:r>
        <w:rPr>
          <w:lang w:eastAsia="ru-RU"/>
        </w:rPr>
        <w:t>муниципального</w:t>
      </w:r>
      <w:r w:rsidRPr="00483DD1">
        <w:rPr>
          <w:lang w:eastAsia="ru-RU"/>
        </w:rPr>
        <w:t xml:space="preserve"> задания:</w:t>
      </w:r>
    </w:p>
    <w:p w:rsidR="00FE6E03" w:rsidRPr="00483DD1" w:rsidRDefault="00FE6E03" w:rsidP="00FE6E03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Формы отчетности ___</w:t>
      </w:r>
      <w:r>
        <w:rPr>
          <w:lang w:eastAsia="ru-RU"/>
        </w:rPr>
        <w:t>в соответствии с приложением №2</w:t>
      </w:r>
      <w:r w:rsidRPr="00483DD1">
        <w:rPr>
          <w:lang w:eastAsia="ru-RU"/>
        </w:rPr>
        <w:t>_</w:t>
      </w:r>
      <w:r>
        <w:rPr>
          <w:lang w:eastAsia="ru-RU"/>
        </w:rPr>
        <w:t xml:space="preserve">постановления МА МО пос. Лисий Нос № </w:t>
      </w:r>
      <w:r>
        <w:t>18-п</w:t>
      </w:r>
      <w:r>
        <w:rPr>
          <w:lang w:eastAsia="ru-RU"/>
        </w:rPr>
        <w:t xml:space="preserve">   от 25.11.2019  </w:t>
      </w:r>
      <w:r w:rsidRPr="00A35854">
        <w:rPr>
          <w:lang w:eastAsia="ru-RU"/>
        </w:rPr>
        <w:t>Об утверждении Порядка формирования муниципальных заданий для муниципальных казенных учреждений, подведомственных Местной администрации Муниципального образования поселок Лисий Нос и финансового обеспечения выполнения муниципальных заданий</w:t>
      </w:r>
      <w:r w:rsidRPr="00483DD1">
        <w:rPr>
          <w:lang w:eastAsia="ru-RU"/>
        </w:rPr>
        <w:t>___________________________________</w:t>
      </w:r>
    </w:p>
    <w:p w:rsidR="00FE6E03" w:rsidRDefault="00FE6E03" w:rsidP="00FE6E03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    Периодичность представления отчетности об  исполнении</w:t>
      </w:r>
      <w:r>
        <w:rPr>
          <w:lang w:eastAsia="ru-RU"/>
        </w:rPr>
        <w:t xml:space="preserve">муниципального </w:t>
      </w:r>
      <w:r w:rsidRPr="00483DD1">
        <w:rPr>
          <w:lang w:eastAsia="ru-RU"/>
        </w:rPr>
        <w:t>задания ___</w:t>
      </w:r>
      <w:r>
        <w:rPr>
          <w:lang w:eastAsia="ru-RU"/>
        </w:rPr>
        <w:t>1 раз в год</w:t>
      </w:r>
      <w:r w:rsidRPr="00483DD1">
        <w:rPr>
          <w:lang w:eastAsia="ru-RU"/>
        </w:rPr>
        <w:t>____</w:t>
      </w:r>
      <w:r>
        <w:rPr>
          <w:lang w:eastAsia="ru-RU"/>
        </w:rPr>
        <w:t>_______</w:t>
      </w:r>
      <w:r w:rsidRPr="00483DD1">
        <w:rPr>
          <w:lang w:eastAsia="ru-RU"/>
        </w:rPr>
        <w:t>_______________________.</w:t>
      </w:r>
    </w:p>
    <w:p w:rsidR="00FE6E03" w:rsidRPr="00483DD1" w:rsidRDefault="00FE6E03" w:rsidP="00FE6E03">
      <w:pPr>
        <w:autoSpaceDE w:val="0"/>
        <w:autoSpaceDN w:val="0"/>
        <w:adjustRightInd w:val="0"/>
        <w:jc w:val="both"/>
        <w:rPr>
          <w:lang w:eastAsia="ru-RU"/>
        </w:rPr>
      </w:pPr>
      <w:r w:rsidRPr="00483DD1">
        <w:rPr>
          <w:lang w:eastAsia="ru-RU"/>
        </w:rPr>
        <w:t xml:space="preserve">9.  Иная информация, необходимая   для   исполнения (контроля   заисполнением) </w:t>
      </w:r>
      <w:r>
        <w:rPr>
          <w:lang w:eastAsia="ru-RU"/>
        </w:rPr>
        <w:t>муниципального</w:t>
      </w:r>
      <w:r w:rsidRPr="00483DD1">
        <w:rPr>
          <w:lang w:eastAsia="ru-RU"/>
        </w:rPr>
        <w:t xml:space="preserve"> задания.</w:t>
      </w:r>
    </w:p>
    <w:p w:rsidR="00FE6E03" w:rsidRPr="00F371A5" w:rsidRDefault="00FE6E03" w:rsidP="00FE6E03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F371A5">
        <w:rPr>
          <w:sz w:val="20"/>
          <w:szCs w:val="20"/>
          <w:lang w:eastAsia="ru-RU"/>
        </w:rPr>
        <w:t>--------------------------------</w:t>
      </w:r>
    </w:p>
    <w:p w:rsidR="00FE6E03" w:rsidRPr="00F371A5" w:rsidRDefault="00FE6E03" w:rsidP="00FE6E03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1" w:name="Par110"/>
      <w:bookmarkEnd w:id="1"/>
      <w:r w:rsidRPr="00F371A5">
        <w:rPr>
          <w:sz w:val="20"/>
          <w:szCs w:val="20"/>
          <w:lang w:eastAsia="ru-RU"/>
        </w:rPr>
        <w:t>&lt;1&gt;  Данный  пункт  заполняется  при установлении требований к оказанию</w:t>
      </w:r>
      <w:r>
        <w:rPr>
          <w:sz w:val="20"/>
          <w:szCs w:val="20"/>
          <w:lang w:eastAsia="ru-RU"/>
        </w:rPr>
        <w:t xml:space="preserve"> муниципальной</w:t>
      </w:r>
      <w:r w:rsidRPr="00F371A5">
        <w:rPr>
          <w:sz w:val="20"/>
          <w:szCs w:val="20"/>
          <w:lang w:eastAsia="ru-RU"/>
        </w:rPr>
        <w:t>(ых) услуги (услуг) физическим и(или) юридическим лицам.</w:t>
      </w:r>
    </w:p>
    <w:p w:rsidR="00FE6E03" w:rsidRPr="00F371A5" w:rsidRDefault="00FE6E03" w:rsidP="00FE6E03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2" w:name="Par112"/>
      <w:bookmarkEnd w:id="2"/>
      <w:r w:rsidRPr="00F371A5">
        <w:rPr>
          <w:sz w:val="20"/>
          <w:szCs w:val="20"/>
          <w:lang w:eastAsia="ru-RU"/>
        </w:rPr>
        <w:t>&lt;2&gt;   Значения   показателей  за  текущий  финансовый  год  указываютсяплановые либо фактические при наличии информации.</w:t>
      </w:r>
    </w:p>
    <w:p w:rsidR="00FE6E03" w:rsidRPr="00F371A5" w:rsidRDefault="00FE6E03" w:rsidP="00FE6E03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3" w:name="Par114"/>
      <w:bookmarkEnd w:id="3"/>
      <w:r w:rsidRPr="00F371A5">
        <w:rPr>
          <w:sz w:val="20"/>
          <w:szCs w:val="20"/>
          <w:lang w:eastAsia="ru-RU"/>
        </w:rPr>
        <w:t>&lt;3&gt;,  &lt;6&gt;  Значения  показателей  за текущий финансовый год указываютсяплановые либо фактические при наличии информации.</w:t>
      </w:r>
    </w:p>
    <w:p w:rsidR="00FE6E03" w:rsidRPr="00F371A5" w:rsidRDefault="00FE6E03" w:rsidP="00FE6E03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bookmarkStart w:id="4" w:name="Par116"/>
      <w:bookmarkEnd w:id="4"/>
      <w:r w:rsidRPr="00F371A5">
        <w:rPr>
          <w:sz w:val="20"/>
          <w:szCs w:val="20"/>
          <w:lang w:eastAsia="ru-RU"/>
        </w:rPr>
        <w:t>&lt;4&gt;,  &lt;5&gt;  Данные  пункты  заполняются  при  установлении  требований к</w:t>
      </w:r>
      <w:r>
        <w:rPr>
          <w:sz w:val="20"/>
          <w:szCs w:val="20"/>
          <w:lang w:eastAsia="ru-RU"/>
        </w:rPr>
        <w:t xml:space="preserve"> оказанию  муниципальн</w:t>
      </w:r>
      <w:r w:rsidRPr="00F371A5">
        <w:rPr>
          <w:sz w:val="20"/>
          <w:szCs w:val="20"/>
          <w:lang w:eastAsia="ru-RU"/>
        </w:rPr>
        <w:t>ой(ых)  услуги (услуг) физическим и(или) юридическим</w:t>
      </w:r>
    </w:p>
    <w:p w:rsidR="00FE6E03" w:rsidRPr="00F371A5" w:rsidRDefault="00FE6E03" w:rsidP="00FE6E03">
      <w:pPr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F371A5">
        <w:rPr>
          <w:sz w:val="20"/>
          <w:szCs w:val="20"/>
          <w:lang w:eastAsia="ru-RU"/>
        </w:rPr>
        <w:t>лицам.</w:t>
      </w:r>
    </w:p>
    <w:p w:rsidR="00FE6E03" w:rsidRDefault="00FE6E03" w:rsidP="00FE6E03">
      <w:pPr>
        <w:rPr>
          <w:lang w:eastAsia="ru-RU"/>
        </w:rPr>
      </w:pPr>
    </w:p>
    <w:p w:rsidR="00483DD1" w:rsidRPr="00143C7E" w:rsidRDefault="00483DD1" w:rsidP="00483DD1">
      <w:pPr>
        <w:rPr>
          <w:rFonts w:ascii="Arial" w:hAnsi="Arial" w:cs="Arial"/>
          <w:sz w:val="20"/>
          <w:szCs w:val="20"/>
          <w:lang w:eastAsia="ru-RU"/>
        </w:rPr>
      </w:pPr>
    </w:p>
    <w:sectPr w:rsidR="00483DD1" w:rsidRPr="00143C7E" w:rsidSect="006A4A93">
      <w:pgSz w:w="16838" w:h="11906" w:orient="landscape"/>
      <w:pgMar w:top="426" w:right="1245" w:bottom="284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409" w:rsidRDefault="00153409" w:rsidP="008F7FA4">
      <w:r>
        <w:separator/>
      </w:r>
    </w:p>
  </w:endnote>
  <w:endnote w:type="continuationSeparator" w:id="1">
    <w:p w:rsidR="00153409" w:rsidRDefault="00153409" w:rsidP="008F7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409" w:rsidRDefault="00153409" w:rsidP="008F7FA4">
      <w:r>
        <w:separator/>
      </w:r>
    </w:p>
  </w:footnote>
  <w:footnote w:type="continuationSeparator" w:id="1">
    <w:p w:rsidR="00153409" w:rsidRDefault="00153409" w:rsidP="008F7F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914"/>
    <w:multiLevelType w:val="hybridMultilevel"/>
    <w:tmpl w:val="BF3281B2"/>
    <w:lvl w:ilvl="0" w:tplc="231EC31C">
      <w:start w:val="1"/>
      <w:numFmt w:val="decimal"/>
      <w:lvlText w:val="%1."/>
      <w:lvlJc w:val="left"/>
      <w:pPr>
        <w:ind w:left="1980" w:hanging="144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95D0193"/>
    <w:multiLevelType w:val="hybridMultilevel"/>
    <w:tmpl w:val="1D06F706"/>
    <w:lvl w:ilvl="0" w:tplc="18F2506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A81A62"/>
    <w:multiLevelType w:val="hybridMultilevel"/>
    <w:tmpl w:val="CAD24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AC0A44"/>
    <w:multiLevelType w:val="multilevel"/>
    <w:tmpl w:val="46CEC4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322A2ECD"/>
    <w:multiLevelType w:val="hybridMultilevel"/>
    <w:tmpl w:val="5730359C"/>
    <w:lvl w:ilvl="0" w:tplc="EF80C74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F7C89"/>
    <w:multiLevelType w:val="multilevel"/>
    <w:tmpl w:val="46CEC4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9F8"/>
    <w:rsid w:val="000103EF"/>
    <w:rsid w:val="000115FD"/>
    <w:rsid w:val="0002126F"/>
    <w:rsid w:val="00031D39"/>
    <w:rsid w:val="00050F88"/>
    <w:rsid w:val="00056A5F"/>
    <w:rsid w:val="000877A9"/>
    <w:rsid w:val="000C22EC"/>
    <w:rsid w:val="000D223A"/>
    <w:rsid w:val="000E07E6"/>
    <w:rsid w:val="000E204C"/>
    <w:rsid w:val="000E57BB"/>
    <w:rsid w:val="00126246"/>
    <w:rsid w:val="00143C7E"/>
    <w:rsid w:val="00153409"/>
    <w:rsid w:val="00154635"/>
    <w:rsid w:val="0018050C"/>
    <w:rsid w:val="00180D2F"/>
    <w:rsid w:val="001C4B75"/>
    <w:rsid w:val="001D20C1"/>
    <w:rsid w:val="00232631"/>
    <w:rsid w:val="002351D7"/>
    <w:rsid w:val="00242528"/>
    <w:rsid w:val="0024715F"/>
    <w:rsid w:val="00264CA3"/>
    <w:rsid w:val="00272534"/>
    <w:rsid w:val="002848A3"/>
    <w:rsid w:val="00285481"/>
    <w:rsid w:val="00290E2D"/>
    <w:rsid w:val="002B0C6F"/>
    <w:rsid w:val="002C4721"/>
    <w:rsid w:val="002D6A6D"/>
    <w:rsid w:val="002E596F"/>
    <w:rsid w:val="00303493"/>
    <w:rsid w:val="00317582"/>
    <w:rsid w:val="00341DF5"/>
    <w:rsid w:val="003620F2"/>
    <w:rsid w:val="00381B6E"/>
    <w:rsid w:val="00387945"/>
    <w:rsid w:val="00391958"/>
    <w:rsid w:val="003C7877"/>
    <w:rsid w:val="00401B54"/>
    <w:rsid w:val="00444E89"/>
    <w:rsid w:val="00456144"/>
    <w:rsid w:val="0045742F"/>
    <w:rsid w:val="00483DD1"/>
    <w:rsid w:val="004B135C"/>
    <w:rsid w:val="004B2840"/>
    <w:rsid w:val="004B7ED6"/>
    <w:rsid w:val="004E50D7"/>
    <w:rsid w:val="004F12D6"/>
    <w:rsid w:val="004F22D2"/>
    <w:rsid w:val="004F331A"/>
    <w:rsid w:val="00563F91"/>
    <w:rsid w:val="00572A2B"/>
    <w:rsid w:val="005C6C58"/>
    <w:rsid w:val="005E1563"/>
    <w:rsid w:val="005F078E"/>
    <w:rsid w:val="006207B5"/>
    <w:rsid w:val="00631800"/>
    <w:rsid w:val="006360C5"/>
    <w:rsid w:val="00657CFD"/>
    <w:rsid w:val="0068367F"/>
    <w:rsid w:val="00697B84"/>
    <w:rsid w:val="006A0D2E"/>
    <w:rsid w:val="006A16FC"/>
    <w:rsid w:val="006A3B1C"/>
    <w:rsid w:val="006A4A93"/>
    <w:rsid w:val="00700224"/>
    <w:rsid w:val="00706B52"/>
    <w:rsid w:val="00721B6D"/>
    <w:rsid w:val="00722EC3"/>
    <w:rsid w:val="007443E6"/>
    <w:rsid w:val="007457D9"/>
    <w:rsid w:val="00746BCC"/>
    <w:rsid w:val="007A3540"/>
    <w:rsid w:val="007B0514"/>
    <w:rsid w:val="007B3300"/>
    <w:rsid w:val="007B4112"/>
    <w:rsid w:val="007B7B18"/>
    <w:rsid w:val="007C028D"/>
    <w:rsid w:val="007D29F8"/>
    <w:rsid w:val="00810215"/>
    <w:rsid w:val="00822003"/>
    <w:rsid w:val="0084560D"/>
    <w:rsid w:val="00846B31"/>
    <w:rsid w:val="008518A2"/>
    <w:rsid w:val="00851E57"/>
    <w:rsid w:val="008534D1"/>
    <w:rsid w:val="008B07FA"/>
    <w:rsid w:val="008C0217"/>
    <w:rsid w:val="008D4F0B"/>
    <w:rsid w:val="008F7FA4"/>
    <w:rsid w:val="009003B6"/>
    <w:rsid w:val="00921AC7"/>
    <w:rsid w:val="00936742"/>
    <w:rsid w:val="009512AB"/>
    <w:rsid w:val="009624A7"/>
    <w:rsid w:val="00986187"/>
    <w:rsid w:val="00990B7E"/>
    <w:rsid w:val="009B6399"/>
    <w:rsid w:val="009E5F34"/>
    <w:rsid w:val="00A203F9"/>
    <w:rsid w:val="00A35854"/>
    <w:rsid w:val="00A47B95"/>
    <w:rsid w:val="00A54ABB"/>
    <w:rsid w:val="00A75C24"/>
    <w:rsid w:val="00A84A46"/>
    <w:rsid w:val="00A919C4"/>
    <w:rsid w:val="00AA291F"/>
    <w:rsid w:val="00AB6104"/>
    <w:rsid w:val="00AC4554"/>
    <w:rsid w:val="00AE1F92"/>
    <w:rsid w:val="00B0104E"/>
    <w:rsid w:val="00B05675"/>
    <w:rsid w:val="00B3205F"/>
    <w:rsid w:val="00B367BF"/>
    <w:rsid w:val="00B57A75"/>
    <w:rsid w:val="00B82CC1"/>
    <w:rsid w:val="00BB6840"/>
    <w:rsid w:val="00BB6A02"/>
    <w:rsid w:val="00BF12B8"/>
    <w:rsid w:val="00C11AAC"/>
    <w:rsid w:val="00C33BB1"/>
    <w:rsid w:val="00C72E04"/>
    <w:rsid w:val="00CA76C6"/>
    <w:rsid w:val="00CB1FBD"/>
    <w:rsid w:val="00CB5103"/>
    <w:rsid w:val="00D732CD"/>
    <w:rsid w:val="00D91779"/>
    <w:rsid w:val="00DA600A"/>
    <w:rsid w:val="00DD392A"/>
    <w:rsid w:val="00DD4458"/>
    <w:rsid w:val="00DE26D7"/>
    <w:rsid w:val="00E1237C"/>
    <w:rsid w:val="00E16123"/>
    <w:rsid w:val="00E22CCD"/>
    <w:rsid w:val="00E23504"/>
    <w:rsid w:val="00E53A74"/>
    <w:rsid w:val="00E66A38"/>
    <w:rsid w:val="00E735EE"/>
    <w:rsid w:val="00EC18DB"/>
    <w:rsid w:val="00EF0C99"/>
    <w:rsid w:val="00F14176"/>
    <w:rsid w:val="00F371A5"/>
    <w:rsid w:val="00F5666E"/>
    <w:rsid w:val="00F67D83"/>
    <w:rsid w:val="00FA1681"/>
    <w:rsid w:val="00FC03BC"/>
    <w:rsid w:val="00FE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534"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72534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53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272534"/>
    <w:pPr>
      <w:spacing w:after="120"/>
    </w:pPr>
  </w:style>
  <w:style w:type="character" w:customStyle="1" w:styleId="a4">
    <w:name w:val="Основной текст Знак"/>
    <w:link w:val="a3"/>
    <w:uiPriority w:val="99"/>
    <w:rsid w:val="00272534"/>
    <w:rPr>
      <w:sz w:val="24"/>
      <w:szCs w:val="24"/>
      <w:lang w:eastAsia="zh-CN"/>
    </w:rPr>
  </w:style>
  <w:style w:type="paragraph" w:styleId="a5">
    <w:name w:val="List Paragraph"/>
    <w:basedOn w:val="a"/>
    <w:link w:val="a6"/>
    <w:uiPriority w:val="34"/>
    <w:qFormat/>
    <w:rsid w:val="00272534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272534"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sid w:val="00272534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272534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">
    <w:name w:val="Заголовок 3 Знак1"/>
    <w:basedOn w:val="a0"/>
    <w:uiPriority w:val="9"/>
    <w:rsid w:val="00272534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1">
    <w:name w:val="toc 1"/>
    <w:basedOn w:val="a"/>
    <w:next w:val="a"/>
    <w:autoRedefine/>
    <w:uiPriority w:val="39"/>
    <w:unhideWhenUsed/>
    <w:qFormat/>
    <w:rsid w:val="00272534"/>
    <w:pPr>
      <w:spacing w:after="100"/>
    </w:pPr>
  </w:style>
  <w:style w:type="paragraph" w:styleId="2">
    <w:name w:val="toc 2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272534"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7">
    <w:name w:val="Title"/>
    <w:aliases w:val="Знак1 Знак Знак Знак"/>
    <w:basedOn w:val="a"/>
    <w:link w:val="a8"/>
    <w:qFormat/>
    <w:rsid w:val="00272534"/>
    <w:pPr>
      <w:widowControl w:val="0"/>
      <w:autoSpaceDE w:val="0"/>
      <w:autoSpaceDN w:val="0"/>
      <w:adjustRightInd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a8">
    <w:name w:val="Название Знак"/>
    <w:aliases w:val="Знак1 Знак Знак Знак Знак"/>
    <w:basedOn w:val="a0"/>
    <w:link w:val="a7"/>
    <w:rsid w:val="00272534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27253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a">
    <w:name w:val="Подзаголовок Знак"/>
    <w:link w:val="a9"/>
    <w:uiPriority w:val="11"/>
    <w:rsid w:val="00272534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b">
    <w:name w:val="Emphasis"/>
    <w:qFormat/>
    <w:rsid w:val="00272534"/>
    <w:rPr>
      <w:i/>
      <w:iCs/>
    </w:rPr>
  </w:style>
  <w:style w:type="paragraph" w:styleId="ac">
    <w:name w:val="No Spacing"/>
    <w:aliases w:val="Основной"/>
    <w:link w:val="ad"/>
    <w:uiPriority w:val="1"/>
    <w:qFormat/>
    <w:rsid w:val="00272534"/>
    <w:rPr>
      <w:rFonts w:ascii="Times New Roman CYR" w:eastAsia="Times New Roman" w:hAnsi="Times New Roman CYR"/>
      <w:lang w:eastAsia="en-US"/>
    </w:rPr>
  </w:style>
  <w:style w:type="character" w:customStyle="1" w:styleId="ad">
    <w:name w:val="Без интервала Знак"/>
    <w:aliases w:val="Основной Знак"/>
    <w:basedOn w:val="a0"/>
    <w:link w:val="ac"/>
    <w:uiPriority w:val="1"/>
    <w:locked/>
    <w:rsid w:val="00272534"/>
    <w:rPr>
      <w:rFonts w:ascii="Times New Roman CYR" w:eastAsia="Times New Roman" w:hAnsi="Times New Roman CYR"/>
      <w:lang w:eastAsia="en-US"/>
    </w:rPr>
  </w:style>
  <w:style w:type="character" w:customStyle="1" w:styleId="a6">
    <w:name w:val="Абзац списка Знак"/>
    <w:link w:val="a5"/>
    <w:uiPriority w:val="34"/>
    <w:locked/>
    <w:rsid w:val="00272534"/>
    <w:rPr>
      <w:sz w:val="24"/>
      <w:szCs w:val="24"/>
      <w:lang w:eastAsia="zh-CN"/>
    </w:rPr>
  </w:style>
  <w:style w:type="paragraph" w:styleId="ae">
    <w:name w:val="TOC Heading"/>
    <w:basedOn w:val="1"/>
    <w:next w:val="a"/>
    <w:uiPriority w:val="39"/>
    <w:qFormat/>
    <w:rsid w:val="00272534"/>
    <w:pPr>
      <w:spacing w:line="276" w:lineRule="auto"/>
      <w:outlineLvl w:val="9"/>
    </w:pPr>
    <w:rPr>
      <w:lang w:eastAsia="ru-RU"/>
    </w:rPr>
  </w:style>
  <w:style w:type="paragraph" w:customStyle="1" w:styleId="110">
    <w:name w:val="Заголовок 11"/>
    <w:basedOn w:val="a"/>
    <w:uiPriority w:val="1"/>
    <w:qFormat/>
    <w:rsid w:val="00272534"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272534"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0">
    <w:name w:val="Заголовок 31"/>
    <w:basedOn w:val="a"/>
    <w:uiPriority w:val="1"/>
    <w:qFormat/>
    <w:rsid w:val="00272534"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semiHidden/>
    <w:unhideWhenUsed/>
    <w:rsid w:val="008F7FA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8F7FA4"/>
    <w:rPr>
      <w:sz w:val="24"/>
      <w:szCs w:val="24"/>
      <w:lang w:eastAsia="zh-CN"/>
    </w:rPr>
  </w:style>
  <w:style w:type="paragraph" w:styleId="af1">
    <w:name w:val="footer"/>
    <w:basedOn w:val="a"/>
    <w:link w:val="af2"/>
    <w:uiPriority w:val="99"/>
    <w:semiHidden/>
    <w:unhideWhenUsed/>
    <w:rsid w:val="008F7FA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8F7FA4"/>
    <w:rPr>
      <w:sz w:val="24"/>
      <w:szCs w:val="24"/>
      <w:lang w:eastAsia="zh-CN"/>
    </w:rPr>
  </w:style>
  <w:style w:type="table" w:styleId="af3">
    <w:name w:val="Table Grid"/>
    <w:basedOn w:val="a1"/>
    <w:uiPriority w:val="59"/>
    <w:rsid w:val="00F37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126246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126246"/>
    <w:pPr>
      <w:widowControl w:val="0"/>
      <w:autoSpaceDE w:val="0"/>
      <w:autoSpaceDN w:val="0"/>
      <w:adjustRightInd w:val="0"/>
      <w:spacing w:line="276" w:lineRule="exact"/>
      <w:ind w:firstLine="706"/>
      <w:jc w:val="both"/>
    </w:pPr>
    <w:rPr>
      <w:rFonts w:eastAsia="Times New Roman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401B5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401B5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CFF3A264D9BCD02BBA877B0AFF32422468BA7EFE6F503AAF7AE904BA1AC355128B30E1CDDD3E0CBU5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477FF-BB2F-4C43-B937-BA3E25A7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2570</Words>
  <Characters>14651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КленинаСВ</cp:lastModifiedBy>
  <cp:revision>5</cp:revision>
  <cp:lastPrinted>2021-10-22T10:58:00Z</cp:lastPrinted>
  <dcterms:created xsi:type="dcterms:W3CDTF">2021-10-25T07:12:00Z</dcterms:created>
  <dcterms:modified xsi:type="dcterms:W3CDTF">2021-11-20T07:54:00Z</dcterms:modified>
</cp:coreProperties>
</file>