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F" w:rsidRPr="00985DE5" w:rsidRDefault="008F5A6F" w:rsidP="002A7821">
      <w:pPr>
        <w:tabs>
          <w:tab w:val="left" w:pos="184"/>
          <w:tab w:val="center" w:pos="4677"/>
        </w:tabs>
        <w:rPr>
          <w:sz w:val="24"/>
          <w:szCs w:val="24"/>
        </w:rPr>
      </w:pPr>
    </w:p>
    <w:p w:rsidR="00751806" w:rsidRPr="00985DE5" w:rsidRDefault="00751806" w:rsidP="002A7821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C31135" w:rsidP="00751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ВНУТРИГОРОДСКОГО МУНИЦИПАЛЬНОГО ОБРАЗОВАНИЯ </w:t>
      </w:r>
      <w:r w:rsidR="00751806" w:rsidRPr="00985DE5">
        <w:rPr>
          <w:sz w:val="24"/>
          <w:szCs w:val="24"/>
        </w:rPr>
        <w:t>САНКТ-ПЕТЕРБУРГА ПОСЕЛОК ЛИСИЙ НОС</w:t>
      </w:r>
    </w:p>
    <w:p w:rsidR="00C31135" w:rsidRDefault="00C31135" w:rsidP="00C31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2017-2022</w:t>
      </w:r>
    </w:p>
    <w:p w:rsidR="00751806" w:rsidRPr="00C31135" w:rsidRDefault="00751806" w:rsidP="00C31135">
      <w:pPr>
        <w:jc w:val="center"/>
        <w:rPr>
          <w:rStyle w:val="a5"/>
          <w:b/>
          <w:i w:val="0"/>
          <w:iCs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C31135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303FC1">
        <w:rPr>
          <w:sz w:val="24"/>
          <w:szCs w:val="24"/>
        </w:rPr>
        <w:t>.</w:t>
      </w:r>
      <w:r w:rsidR="00A9118E">
        <w:rPr>
          <w:sz w:val="24"/>
          <w:szCs w:val="24"/>
        </w:rPr>
        <w:t>2017</w:t>
      </w:r>
      <w:r w:rsidR="00751806" w:rsidRPr="00985DE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  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751806" w:rsidRPr="00985DE5" w:rsidTr="00751806">
        <w:tc>
          <w:tcPr>
            <w:tcW w:w="4785" w:type="dxa"/>
          </w:tcPr>
          <w:p w:rsidR="00751806" w:rsidRPr="00985DE5" w:rsidRDefault="00C22F2E" w:rsidP="00C31135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избрании п</w:t>
            </w:r>
            <w:r w:rsidR="00C31135">
              <w:rPr>
                <w:rFonts w:ascii="Times New Roman" w:hAnsi="Times New Roman"/>
                <w:sz w:val="24"/>
                <w:szCs w:val="24"/>
              </w:rPr>
              <w:t>редседателя избирательной комиссии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4646" w:rsidRDefault="00C31135" w:rsidP="00C311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12.06.2002г. № 67-ФЗ «Об основных гарантиях избирательных прав и права на участие в референдуме граждан Российской Федерации», Законом Санкт-Петербурга от 26.05.2014г. № 303-46 «О выборах депутатов муниципальных советов внутригородских муниципальных образований Санкт-Петербурга», </w:t>
      </w:r>
      <w:r w:rsidRPr="007E6FB0">
        <w:rPr>
          <w:sz w:val="24"/>
          <w:szCs w:val="24"/>
        </w:rPr>
        <w:t>положениями Методических рекомендаций  о порядке формирования  территориальных избирательных комиссий, избирательный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</w:t>
      </w:r>
      <w:r>
        <w:rPr>
          <w:sz w:val="24"/>
          <w:szCs w:val="24"/>
        </w:rPr>
        <w:t xml:space="preserve"> февраля 2010 года № 192/1337-5, </w:t>
      </w:r>
    </w:p>
    <w:p w:rsidR="00C31135" w:rsidRPr="00C31135" w:rsidRDefault="00C31135" w:rsidP="00C31135">
      <w:pPr>
        <w:autoSpaceDE w:val="0"/>
        <w:autoSpaceDN w:val="0"/>
        <w:adjustRightInd w:val="0"/>
        <w:ind w:firstLine="708"/>
        <w:jc w:val="both"/>
        <w:rPr>
          <w:rStyle w:val="a5"/>
          <w:i w:val="0"/>
          <w:iCs w:val="0"/>
          <w:sz w:val="24"/>
          <w:szCs w:val="24"/>
        </w:rPr>
      </w:pPr>
    </w:p>
    <w:p w:rsidR="00751806" w:rsidRPr="00985DE5" w:rsidRDefault="00C31135" w:rsidP="004D5775">
      <w:pPr>
        <w:contextualSpacing/>
        <w:rPr>
          <w:rStyle w:val="a5"/>
          <w:i w:val="0"/>
          <w:iCs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>ИЗБИРАТЕЛЬНАЯ КОМИССИЯ</w:t>
      </w:r>
      <w:r w:rsidR="00751806" w:rsidRPr="00985DE5">
        <w:rPr>
          <w:rStyle w:val="a5"/>
          <w:b/>
          <w:i w:val="0"/>
          <w:sz w:val="24"/>
          <w:szCs w:val="24"/>
        </w:rPr>
        <w:t xml:space="preserve"> РЕШИЛ</w:t>
      </w:r>
      <w:r>
        <w:rPr>
          <w:rStyle w:val="a5"/>
          <w:b/>
          <w:i w:val="0"/>
          <w:sz w:val="24"/>
          <w:szCs w:val="24"/>
        </w:rPr>
        <w:t>А</w:t>
      </w:r>
      <w:r w:rsidR="00751806"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12FA0" w:rsidRPr="00DC1089" w:rsidRDefault="00C31135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1.</w:t>
      </w:r>
      <w:r>
        <w:rPr>
          <w:rStyle w:val="a5"/>
          <w:i w:val="0"/>
          <w:sz w:val="24"/>
          <w:szCs w:val="24"/>
        </w:rPr>
        <w:tab/>
        <w:t>По итогам тайного го</w:t>
      </w:r>
      <w:r w:rsidR="00C22F2E">
        <w:rPr>
          <w:rStyle w:val="a5"/>
          <w:i w:val="0"/>
          <w:sz w:val="24"/>
          <w:szCs w:val="24"/>
        </w:rPr>
        <w:t>лосования избрать на должность п</w:t>
      </w:r>
      <w:r>
        <w:rPr>
          <w:rStyle w:val="a5"/>
          <w:i w:val="0"/>
          <w:sz w:val="24"/>
          <w:szCs w:val="24"/>
        </w:rPr>
        <w:t xml:space="preserve">редседателя избирательной комиссии муниципального образования поселок Лисий Нос </w:t>
      </w:r>
      <w:proofErr w:type="spellStart"/>
      <w:r>
        <w:rPr>
          <w:rStyle w:val="a5"/>
          <w:i w:val="0"/>
          <w:sz w:val="24"/>
          <w:szCs w:val="24"/>
        </w:rPr>
        <w:t>Нечитайло</w:t>
      </w:r>
      <w:proofErr w:type="spellEnd"/>
      <w:r>
        <w:rPr>
          <w:rStyle w:val="a5"/>
          <w:i w:val="0"/>
          <w:sz w:val="24"/>
          <w:szCs w:val="24"/>
        </w:rPr>
        <w:t xml:space="preserve"> Игоря Андреевича.</w:t>
      </w:r>
    </w:p>
    <w:p w:rsidR="00751806" w:rsidRDefault="00C31135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806" w:rsidRPr="00DC108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1806" w:rsidRPr="00DC1089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вступает в силу с момента принятия.</w:t>
      </w:r>
    </w:p>
    <w:p w:rsidR="00C31135" w:rsidRDefault="005A4E73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Направить </w:t>
      </w:r>
      <w:bookmarkStart w:id="0" w:name="_GoBack"/>
      <w:r w:rsidR="00E102A9">
        <w:rPr>
          <w:sz w:val="24"/>
          <w:szCs w:val="24"/>
        </w:rPr>
        <w:t>копию Решения</w:t>
      </w:r>
      <w:r w:rsidR="00C31135">
        <w:rPr>
          <w:sz w:val="24"/>
          <w:szCs w:val="24"/>
        </w:rPr>
        <w:t xml:space="preserve"> </w:t>
      </w:r>
      <w:bookmarkEnd w:id="0"/>
      <w:r w:rsidR="00C31135">
        <w:rPr>
          <w:sz w:val="24"/>
          <w:szCs w:val="24"/>
        </w:rPr>
        <w:t xml:space="preserve">в </w:t>
      </w:r>
      <w:r>
        <w:rPr>
          <w:sz w:val="24"/>
          <w:szCs w:val="24"/>
        </w:rPr>
        <w:t>Санкт-Петербургскую избирательную комиссию</w:t>
      </w:r>
      <w:r w:rsidR="00C31135">
        <w:rPr>
          <w:sz w:val="24"/>
          <w:szCs w:val="24"/>
        </w:rPr>
        <w:t>.</w:t>
      </w:r>
    </w:p>
    <w:p w:rsidR="005A4E73" w:rsidRDefault="005A4E73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="00C22F2E">
        <w:rPr>
          <w:sz w:val="24"/>
          <w:szCs w:val="24"/>
        </w:rPr>
        <w:t>азместить сведения об избрании п</w:t>
      </w:r>
      <w:r>
        <w:rPr>
          <w:sz w:val="24"/>
          <w:szCs w:val="24"/>
        </w:rPr>
        <w:t>редседателя избирательной комиссии муниципального образования поселок Лисий Нос на официальном сайте муниципального образования поселок Лисий Нос.</w:t>
      </w:r>
    </w:p>
    <w:p w:rsidR="00C31135" w:rsidRPr="00DC1089" w:rsidRDefault="00C31135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Контроль за ис</w:t>
      </w:r>
      <w:r w:rsidR="00AF56A7">
        <w:rPr>
          <w:sz w:val="24"/>
          <w:szCs w:val="24"/>
        </w:rPr>
        <w:t>полнением Решения возложить на п</w:t>
      </w:r>
      <w:r>
        <w:rPr>
          <w:sz w:val="24"/>
          <w:szCs w:val="24"/>
        </w:rPr>
        <w:t xml:space="preserve">редседателя избирательной комиссии муниципального образования поселок Лисий Нос И.А. </w:t>
      </w:r>
      <w:proofErr w:type="spellStart"/>
      <w:r>
        <w:rPr>
          <w:sz w:val="24"/>
          <w:szCs w:val="24"/>
        </w:rPr>
        <w:t>Нечитайло</w:t>
      </w:r>
      <w:proofErr w:type="spellEnd"/>
      <w:r>
        <w:rPr>
          <w:sz w:val="24"/>
          <w:szCs w:val="24"/>
        </w:rPr>
        <w:t>.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31135" w:rsidRDefault="00C31135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A9118E" w:rsidRPr="00985DE5" w:rsidRDefault="00A9118E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31135" w:rsidRDefault="00C31135" w:rsidP="004D5775">
      <w:pPr>
        <w:contextualSpacing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Председатель избирательной </w:t>
      </w:r>
    </w:p>
    <w:p w:rsidR="00C31135" w:rsidRDefault="00C31135" w:rsidP="004D5775">
      <w:pPr>
        <w:contextualSpacing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комиссии муниципального образования</w:t>
      </w:r>
    </w:p>
    <w:p w:rsidR="00C522DB" w:rsidRPr="00985DE5" w:rsidRDefault="00C31135" w:rsidP="004D5775">
      <w:pPr>
        <w:contextualSpacing/>
        <w:rPr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поселок Лисий Нос </w:t>
      </w:r>
      <w:r w:rsidR="00751806" w:rsidRPr="00985DE5">
        <w:rPr>
          <w:rStyle w:val="a5"/>
          <w:i w:val="0"/>
          <w:sz w:val="24"/>
          <w:szCs w:val="24"/>
        </w:rPr>
        <w:t xml:space="preserve">                                                                               </w:t>
      </w:r>
      <w:r>
        <w:rPr>
          <w:rStyle w:val="a5"/>
          <w:i w:val="0"/>
          <w:sz w:val="24"/>
          <w:szCs w:val="24"/>
        </w:rPr>
        <w:t xml:space="preserve">               И.А. </w:t>
      </w:r>
      <w:proofErr w:type="spellStart"/>
      <w:r>
        <w:rPr>
          <w:rStyle w:val="a5"/>
          <w:i w:val="0"/>
          <w:sz w:val="24"/>
          <w:szCs w:val="24"/>
        </w:rPr>
        <w:t>Нечитайло</w:t>
      </w:r>
      <w:proofErr w:type="spellEnd"/>
    </w:p>
    <w:sectPr w:rsidR="00C522DB" w:rsidRPr="00985DE5" w:rsidSect="00303FC1">
      <w:headerReference w:type="default" r:id="rId9"/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36" w:rsidRDefault="00417336" w:rsidP="00303FC1">
      <w:r>
        <w:separator/>
      </w:r>
    </w:p>
  </w:endnote>
  <w:endnote w:type="continuationSeparator" w:id="0">
    <w:p w:rsidR="00417336" w:rsidRDefault="00417336" w:rsidP="003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C1" w:rsidRDefault="00303FC1" w:rsidP="00C31135">
    <w:pPr>
      <w:pStyle w:val="ab"/>
    </w:pPr>
  </w:p>
  <w:p w:rsidR="00303FC1" w:rsidRDefault="00303F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36" w:rsidRDefault="00417336" w:rsidP="00303FC1">
      <w:r>
        <w:separator/>
      </w:r>
    </w:p>
  </w:footnote>
  <w:footnote w:type="continuationSeparator" w:id="0">
    <w:p w:rsidR="00417336" w:rsidRDefault="00417336" w:rsidP="0030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C1" w:rsidRDefault="00303FC1">
    <w:pPr>
      <w:pStyle w:val="a9"/>
    </w:pPr>
  </w:p>
  <w:p w:rsidR="00303FC1" w:rsidRDefault="00303F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91153"/>
    <w:multiLevelType w:val="hybridMultilevel"/>
    <w:tmpl w:val="9744771E"/>
    <w:lvl w:ilvl="0" w:tplc="C3FE7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654379C9"/>
    <w:multiLevelType w:val="hybridMultilevel"/>
    <w:tmpl w:val="AE4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14265"/>
    <w:rsid w:val="001312D3"/>
    <w:rsid w:val="00140C6A"/>
    <w:rsid w:val="00154E4B"/>
    <w:rsid w:val="001C0576"/>
    <w:rsid w:val="002314C2"/>
    <w:rsid w:val="00252413"/>
    <w:rsid w:val="002A7821"/>
    <w:rsid w:val="002C047A"/>
    <w:rsid w:val="002F0115"/>
    <w:rsid w:val="003026AC"/>
    <w:rsid w:val="00303FC1"/>
    <w:rsid w:val="00324B70"/>
    <w:rsid w:val="00364754"/>
    <w:rsid w:val="003B0FCA"/>
    <w:rsid w:val="003D0979"/>
    <w:rsid w:val="00417336"/>
    <w:rsid w:val="00425F0C"/>
    <w:rsid w:val="0045097A"/>
    <w:rsid w:val="004B4005"/>
    <w:rsid w:val="004B45AB"/>
    <w:rsid w:val="004D5775"/>
    <w:rsid w:val="0055327A"/>
    <w:rsid w:val="005A4E73"/>
    <w:rsid w:val="006072DD"/>
    <w:rsid w:val="006148F5"/>
    <w:rsid w:val="0063460B"/>
    <w:rsid w:val="00686E59"/>
    <w:rsid w:val="006A6047"/>
    <w:rsid w:val="006B4DB2"/>
    <w:rsid w:val="006F1D7F"/>
    <w:rsid w:val="006F3AE4"/>
    <w:rsid w:val="00703C5A"/>
    <w:rsid w:val="007042B7"/>
    <w:rsid w:val="00710036"/>
    <w:rsid w:val="00751806"/>
    <w:rsid w:val="00776B53"/>
    <w:rsid w:val="008063EC"/>
    <w:rsid w:val="00817280"/>
    <w:rsid w:val="00820CED"/>
    <w:rsid w:val="0085493F"/>
    <w:rsid w:val="008724F6"/>
    <w:rsid w:val="0088292E"/>
    <w:rsid w:val="008F5A6F"/>
    <w:rsid w:val="00921C09"/>
    <w:rsid w:val="00925F48"/>
    <w:rsid w:val="00985DE5"/>
    <w:rsid w:val="009D26EE"/>
    <w:rsid w:val="00A254F4"/>
    <w:rsid w:val="00A60AFD"/>
    <w:rsid w:val="00A9118E"/>
    <w:rsid w:val="00AF56A7"/>
    <w:rsid w:val="00B24AD4"/>
    <w:rsid w:val="00B30504"/>
    <w:rsid w:val="00C12FA0"/>
    <w:rsid w:val="00C14468"/>
    <w:rsid w:val="00C14646"/>
    <w:rsid w:val="00C16107"/>
    <w:rsid w:val="00C22F2E"/>
    <w:rsid w:val="00C31135"/>
    <w:rsid w:val="00C522DB"/>
    <w:rsid w:val="00C80514"/>
    <w:rsid w:val="00C81264"/>
    <w:rsid w:val="00CA35A9"/>
    <w:rsid w:val="00CD2745"/>
    <w:rsid w:val="00D24F2F"/>
    <w:rsid w:val="00D44232"/>
    <w:rsid w:val="00D52A5F"/>
    <w:rsid w:val="00D60C5B"/>
    <w:rsid w:val="00DB5DDC"/>
    <w:rsid w:val="00DC1089"/>
    <w:rsid w:val="00DD1697"/>
    <w:rsid w:val="00DE13C3"/>
    <w:rsid w:val="00DE3928"/>
    <w:rsid w:val="00E102A9"/>
    <w:rsid w:val="00E412DD"/>
    <w:rsid w:val="00EE3AC4"/>
    <w:rsid w:val="00EF3F48"/>
    <w:rsid w:val="00F0120A"/>
    <w:rsid w:val="00F23610"/>
    <w:rsid w:val="00F80BA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B0FCA"/>
  </w:style>
  <w:style w:type="character" w:styleId="a8">
    <w:name w:val="Hyperlink"/>
    <w:basedOn w:val="a0"/>
    <w:uiPriority w:val="99"/>
    <w:semiHidden/>
    <w:unhideWhenUsed/>
    <w:rsid w:val="003B0FCA"/>
    <w:rPr>
      <w:color w:val="0000FF"/>
      <w:u w:val="single"/>
    </w:rPr>
  </w:style>
  <w:style w:type="paragraph" w:customStyle="1" w:styleId="formattext">
    <w:name w:val="formattext"/>
    <w:basedOn w:val="a"/>
    <w:rsid w:val="0063460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1666-1877-4F68-B4BA-B2208120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6</cp:revision>
  <cp:lastPrinted>2017-06-05T11:50:00Z</cp:lastPrinted>
  <dcterms:created xsi:type="dcterms:W3CDTF">2017-08-14T08:49:00Z</dcterms:created>
  <dcterms:modified xsi:type="dcterms:W3CDTF">2017-08-15T06:31:00Z</dcterms:modified>
</cp:coreProperties>
</file>