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D4E" w:rsidRDefault="003167BC" w:rsidP="00940D4E">
      <w:pPr>
        <w:framePr w:w="5227" w:h="3582" w:hSpace="180" w:wrap="around" w:vAnchor="text" w:hAnchor="page" w:x="1162" w:y="1" w:anchorLock="1"/>
        <w:shd w:val="solid" w:color="FFFFFF" w:fill="FFFFFF"/>
        <w:ind w:right="982"/>
        <w:jc w:val="center"/>
        <w:rPr>
          <w:rFonts w:ascii="Arial Narrow" w:hAnsi="Arial Narrow"/>
          <w:b/>
          <w:sz w:val="26"/>
        </w:rPr>
      </w:pPr>
      <w:r>
        <w:rPr>
          <w:rFonts w:ascii="Arial Narrow" w:hAnsi="Arial Narrow"/>
          <w:b/>
          <w:noProof/>
          <w:sz w:val="26"/>
        </w:rPr>
        <w:drawing>
          <wp:inline distT="0" distB="0" distL="0" distR="0">
            <wp:extent cx="581025" cy="781050"/>
            <wp:effectExtent l="19050" t="0" r="9525" b="0"/>
            <wp:docPr id="1" name="Рисунок 1" descr="Gerb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Bi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0D4E" w:rsidRDefault="00940D4E" w:rsidP="00940D4E">
      <w:pPr>
        <w:framePr w:w="5227" w:h="3582" w:hSpace="180" w:wrap="around" w:vAnchor="text" w:hAnchor="page" w:x="1162" w:y="1" w:anchorLock="1"/>
        <w:shd w:val="solid" w:color="FFFFFF" w:fill="FFFFFF"/>
        <w:ind w:right="982"/>
        <w:jc w:val="center"/>
        <w:rPr>
          <w:rFonts w:ascii="Arial Narrow" w:hAnsi="Arial Narrow"/>
          <w:b/>
          <w:sz w:val="26"/>
        </w:rPr>
      </w:pPr>
    </w:p>
    <w:p w:rsidR="00940D4E" w:rsidRDefault="00940D4E" w:rsidP="00940D4E">
      <w:pPr>
        <w:framePr w:w="5227" w:h="3582" w:hSpace="180" w:wrap="around" w:vAnchor="text" w:hAnchor="page" w:x="1162" w:y="1" w:anchorLock="1"/>
        <w:shd w:val="solid" w:color="FFFFFF" w:fill="FFFFFF"/>
        <w:ind w:right="982"/>
        <w:jc w:val="center"/>
        <w:rPr>
          <w:rFonts w:ascii="Arial Narrow" w:hAnsi="Arial Narrow"/>
          <w:b/>
          <w:sz w:val="26"/>
        </w:rPr>
      </w:pPr>
      <w:r>
        <w:rPr>
          <w:rFonts w:ascii="Arial Narrow" w:hAnsi="Arial Narrow"/>
          <w:b/>
          <w:sz w:val="26"/>
        </w:rPr>
        <w:t>Муниципальное образование</w:t>
      </w:r>
    </w:p>
    <w:p w:rsidR="00940D4E" w:rsidRDefault="00940D4E" w:rsidP="00940D4E">
      <w:pPr>
        <w:framePr w:w="5227" w:h="3582" w:hSpace="180" w:wrap="around" w:vAnchor="text" w:hAnchor="page" w:x="1162" w:y="1" w:anchorLock="1"/>
        <w:shd w:val="solid" w:color="FFFFFF" w:fill="FFFFFF"/>
        <w:ind w:right="982"/>
        <w:jc w:val="center"/>
        <w:rPr>
          <w:rFonts w:ascii="Arial Narrow" w:hAnsi="Arial Narrow"/>
          <w:b/>
          <w:sz w:val="26"/>
        </w:rPr>
      </w:pPr>
      <w:r>
        <w:rPr>
          <w:rFonts w:ascii="Arial Narrow" w:hAnsi="Arial Narrow"/>
          <w:b/>
          <w:sz w:val="26"/>
        </w:rPr>
        <w:t>поселок Лисий Нос</w:t>
      </w:r>
    </w:p>
    <w:p w:rsidR="00940D4E" w:rsidRDefault="00940D4E" w:rsidP="00940D4E">
      <w:pPr>
        <w:framePr w:w="5227" w:h="3582" w:hSpace="180" w:wrap="around" w:vAnchor="text" w:hAnchor="page" w:x="1162" w:y="1" w:anchorLock="1"/>
        <w:shd w:val="solid" w:color="FFFFFF" w:fill="FFFFFF"/>
        <w:ind w:right="982"/>
        <w:jc w:val="center"/>
        <w:rPr>
          <w:rFonts w:ascii="Arial Narrow" w:hAnsi="Arial Narrow"/>
          <w:b/>
          <w:sz w:val="26"/>
        </w:rPr>
      </w:pPr>
      <w:r>
        <w:rPr>
          <w:rFonts w:ascii="Arial Narrow" w:hAnsi="Arial Narrow"/>
          <w:b/>
          <w:sz w:val="26"/>
        </w:rPr>
        <w:t>МЕСТНАЯ АДМИНИСТРАЦИЯ</w:t>
      </w:r>
    </w:p>
    <w:p w:rsidR="00940D4E" w:rsidRDefault="00940D4E" w:rsidP="00940D4E">
      <w:pPr>
        <w:framePr w:w="5227" w:h="3582" w:hSpace="180" w:wrap="around" w:vAnchor="text" w:hAnchor="page" w:x="1162" w:y="1" w:anchorLock="1"/>
        <w:shd w:val="solid" w:color="FFFFFF" w:fill="FFFFFF"/>
        <w:spacing w:before="60" w:after="60"/>
        <w:ind w:right="982"/>
        <w:jc w:val="center"/>
      </w:pPr>
      <w:r>
        <w:t>ОГРН 103 783 202 0907</w:t>
      </w:r>
    </w:p>
    <w:p w:rsidR="00940D4E" w:rsidRDefault="00940D4E" w:rsidP="00940D4E">
      <w:pPr>
        <w:framePr w:w="5227" w:h="3582" w:hSpace="180" w:wrap="around" w:vAnchor="text" w:hAnchor="page" w:x="1162" w:y="1" w:anchorLock="1"/>
        <w:shd w:val="solid" w:color="FFFFFF" w:fill="FFFFFF"/>
        <w:ind w:right="982"/>
        <w:jc w:val="center"/>
        <w:rPr>
          <w:sz w:val="24"/>
        </w:rPr>
      </w:pPr>
      <w:r>
        <w:rPr>
          <w:sz w:val="24"/>
        </w:rPr>
        <w:t>197755, Санкт-Петербург,</w:t>
      </w:r>
    </w:p>
    <w:p w:rsidR="00940D4E" w:rsidRPr="000D30FB" w:rsidRDefault="00940D4E" w:rsidP="00940D4E">
      <w:pPr>
        <w:framePr w:w="5227" w:h="3582" w:hSpace="180" w:wrap="around" w:vAnchor="text" w:hAnchor="page" w:x="1162" w:y="1" w:anchorLock="1"/>
        <w:shd w:val="solid" w:color="FFFFFF" w:fill="FFFFFF"/>
        <w:ind w:right="982"/>
        <w:jc w:val="center"/>
        <w:rPr>
          <w:sz w:val="24"/>
        </w:rPr>
      </w:pPr>
      <w:r w:rsidRPr="000D30FB">
        <w:rPr>
          <w:sz w:val="24"/>
        </w:rPr>
        <w:t xml:space="preserve">п. Лисий Нос, ул. </w:t>
      </w:r>
      <w:proofErr w:type="gramStart"/>
      <w:r w:rsidRPr="000D30FB">
        <w:rPr>
          <w:sz w:val="24"/>
        </w:rPr>
        <w:t>Холмистая</w:t>
      </w:r>
      <w:proofErr w:type="gramEnd"/>
      <w:r w:rsidRPr="000D30FB">
        <w:rPr>
          <w:sz w:val="24"/>
        </w:rPr>
        <w:t>, дом 3/5</w:t>
      </w:r>
    </w:p>
    <w:p w:rsidR="00940D4E" w:rsidRPr="000D30FB" w:rsidRDefault="00940D4E" w:rsidP="00940D4E">
      <w:pPr>
        <w:framePr w:w="5227" w:h="3582" w:hSpace="180" w:wrap="around" w:vAnchor="text" w:hAnchor="page" w:x="1162" w:y="1" w:anchorLock="1"/>
        <w:shd w:val="solid" w:color="FFFFFF" w:fill="FFFFFF"/>
        <w:ind w:right="982"/>
        <w:jc w:val="center"/>
        <w:rPr>
          <w:sz w:val="24"/>
        </w:rPr>
      </w:pPr>
      <w:r w:rsidRPr="000D30FB">
        <w:rPr>
          <w:sz w:val="24"/>
        </w:rPr>
        <w:t>тел./факс  434-90-29</w:t>
      </w:r>
    </w:p>
    <w:p w:rsidR="00940D4E" w:rsidRPr="000D30FB" w:rsidRDefault="00940D4E" w:rsidP="00940D4E">
      <w:pPr>
        <w:framePr w:w="5227" w:h="3582" w:hSpace="180" w:wrap="around" w:vAnchor="text" w:hAnchor="page" w:x="1162" w:y="1" w:anchorLock="1"/>
        <w:shd w:val="solid" w:color="FFFFFF" w:fill="FFFFFF"/>
        <w:ind w:right="982"/>
        <w:jc w:val="center"/>
        <w:rPr>
          <w:sz w:val="24"/>
        </w:rPr>
      </w:pPr>
    </w:p>
    <w:p w:rsidR="00940D4E" w:rsidRPr="000D30FB" w:rsidRDefault="00EA5FC0" w:rsidP="00940D4E">
      <w:pPr>
        <w:framePr w:w="5227" w:h="3582" w:hSpace="180" w:wrap="around" w:vAnchor="text" w:hAnchor="page" w:x="1162" w:y="1" w:anchorLock="1"/>
        <w:shd w:val="solid" w:color="FFFFFF" w:fill="FFFFFF"/>
        <w:ind w:right="982"/>
        <w:jc w:val="center"/>
        <w:rPr>
          <w:sz w:val="24"/>
        </w:rPr>
      </w:pPr>
      <w:r>
        <w:rPr>
          <w:sz w:val="24"/>
        </w:rPr>
        <w:t>___</w:t>
      </w:r>
      <w:r w:rsidR="00844B4C" w:rsidRPr="000D30FB">
        <w:rPr>
          <w:sz w:val="24"/>
        </w:rPr>
        <w:t>_</w:t>
      </w:r>
      <w:r w:rsidR="00940D4E" w:rsidRPr="000D30FB">
        <w:rPr>
          <w:sz w:val="24"/>
        </w:rPr>
        <w:t>_</w:t>
      </w:r>
      <w:r w:rsidR="00940D4E" w:rsidRPr="000D30FB">
        <w:rPr>
          <w:b/>
          <w:sz w:val="24"/>
        </w:rPr>
        <w:t>.</w:t>
      </w:r>
      <w:r>
        <w:rPr>
          <w:b/>
          <w:sz w:val="24"/>
        </w:rPr>
        <w:t>___</w:t>
      </w:r>
      <w:r w:rsidR="00844B4C" w:rsidRPr="000D30FB">
        <w:rPr>
          <w:sz w:val="24"/>
        </w:rPr>
        <w:t>_</w:t>
      </w:r>
      <w:r w:rsidR="00940D4E" w:rsidRPr="000D30FB">
        <w:rPr>
          <w:sz w:val="24"/>
        </w:rPr>
        <w:t>_</w:t>
      </w:r>
      <w:r w:rsidR="00940D4E" w:rsidRPr="000D30FB">
        <w:rPr>
          <w:b/>
          <w:sz w:val="24"/>
        </w:rPr>
        <w:t>.</w:t>
      </w:r>
      <w:r w:rsidR="00844B4C" w:rsidRPr="000D30FB">
        <w:rPr>
          <w:sz w:val="24"/>
        </w:rPr>
        <w:t>201</w:t>
      </w:r>
      <w:r w:rsidR="000A74F7">
        <w:rPr>
          <w:sz w:val="24"/>
        </w:rPr>
        <w:t>6</w:t>
      </w:r>
      <w:r w:rsidR="00844B4C" w:rsidRPr="000D30FB">
        <w:rPr>
          <w:sz w:val="24"/>
        </w:rPr>
        <w:t xml:space="preserve">  № _</w:t>
      </w:r>
      <w:r w:rsidR="00B301DE" w:rsidRPr="000D30FB">
        <w:rPr>
          <w:sz w:val="24"/>
        </w:rPr>
        <w:t>____</w:t>
      </w:r>
      <w:r w:rsidR="00844B4C" w:rsidRPr="000D30FB">
        <w:rPr>
          <w:sz w:val="24"/>
        </w:rPr>
        <w:t>_</w:t>
      </w:r>
    </w:p>
    <w:p w:rsidR="00940D4E" w:rsidRPr="000D30FB" w:rsidRDefault="00940D4E" w:rsidP="00940D4E">
      <w:pPr>
        <w:framePr w:w="5227" w:h="3582" w:hSpace="180" w:wrap="around" w:vAnchor="text" w:hAnchor="page" w:x="1162" w:y="1" w:anchorLock="1"/>
        <w:shd w:val="solid" w:color="FFFFFF" w:fill="FFFFFF"/>
        <w:ind w:right="982"/>
        <w:jc w:val="center"/>
        <w:rPr>
          <w:sz w:val="24"/>
        </w:rPr>
      </w:pPr>
    </w:p>
    <w:p w:rsidR="00940D4E" w:rsidRPr="000D30FB" w:rsidRDefault="00940D4E" w:rsidP="00940D4E">
      <w:pPr>
        <w:framePr w:w="5227" w:h="3582" w:hSpace="180" w:wrap="around" w:vAnchor="text" w:hAnchor="page" w:x="1162" w:y="1" w:anchorLock="1"/>
        <w:shd w:val="solid" w:color="FFFFFF" w:fill="FFFFFF"/>
        <w:ind w:right="982"/>
        <w:jc w:val="center"/>
        <w:rPr>
          <w:sz w:val="24"/>
        </w:rPr>
      </w:pPr>
      <w:r w:rsidRPr="000D30FB">
        <w:rPr>
          <w:sz w:val="24"/>
        </w:rPr>
        <w:t>на № ___________ от ___.___._____</w:t>
      </w:r>
    </w:p>
    <w:p w:rsidR="00AA079B" w:rsidRPr="000D30FB" w:rsidRDefault="00AA079B" w:rsidP="00AA079B">
      <w:pPr>
        <w:rPr>
          <w:sz w:val="26"/>
        </w:rPr>
      </w:pPr>
    </w:p>
    <w:p w:rsidR="00901DE8" w:rsidRDefault="00901DE8" w:rsidP="00AA079B">
      <w:pPr>
        <w:pStyle w:val="2"/>
        <w:ind w:firstLine="0"/>
        <w:rPr>
          <w:szCs w:val="24"/>
        </w:rPr>
      </w:pPr>
    </w:p>
    <w:p w:rsidR="0054621A" w:rsidRDefault="0054621A" w:rsidP="00AA079B">
      <w:pPr>
        <w:pStyle w:val="2"/>
        <w:ind w:firstLine="0"/>
        <w:rPr>
          <w:szCs w:val="24"/>
        </w:rPr>
      </w:pPr>
    </w:p>
    <w:p w:rsidR="0054621A" w:rsidRPr="000D30FB" w:rsidRDefault="0054621A" w:rsidP="00AA079B">
      <w:pPr>
        <w:pStyle w:val="2"/>
        <w:ind w:firstLine="0"/>
        <w:rPr>
          <w:szCs w:val="24"/>
        </w:rPr>
      </w:pPr>
    </w:p>
    <w:p w:rsidR="00A971B0" w:rsidRPr="00A971B0" w:rsidRDefault="00A971B0" w:rsidP="00A971B0">
      <w:pPr>
        <w:rPr>
          <w:sz w:val="26"/>
          <w:szCs w:val="26"/>
        </w:rPr>
      </w:pPr>
      <w:r w:rsidRPr="00A971B0">
        <w:rPr>
          <w:sz w:val="26"/>
          <w:szCs w:val="26"/>
        </w:rPr>
        <w:t xml:space="preserve">        </w:t>
      </w:r>
    </w:p>
    <w:p w:rsidR="003167BC" w:rsidRPr="00C760CD" w:rsidRDefault="0098095A" w:rsidP="0054621A">
      <w:pPr>
        <w:rPr>
          <w:sz w:val="26"/>
          <w:szCs w:val="26"/>
        </w:rPr>
      </w:pPr>
      <w:r>
        <w:rPr>
          <w:sz w:val="26"/>
          <w:szCs w:val="26"/>
        </w:rPr>
        <w:t xml:space="preserve">Председателю </w:t>
      </w:r>
      <w:r w:rsidR="003167BC" w:rsidRPr="00C760CD">
        <w:rPr>
          <w:sz w:val="26"/>
          <w:szCs w:val="26"/>
        </w:rPr>
        <w:t>Комитет</w:t>
      </w:r>
      <w:r>
        <w:rPr>
          <w:sz w:val="26"/>
          <w:szCs w:val="26"/>
        </w:rPr>
        <w:t>а</w:t>
      </w:r>
      <w:r w:rsidR="003167BC" w:rsidRPr="00C760CD">
        <w:rPr>
          <w:sz w:val="26"/>
          <w:szCs w:val="26"/>
        </w:rPr>
        <w:t xml:space="preserve"> по работе с исполнительными органами государственной власти и взаимодействию с органами местного самоуправлен</w:t>
      </w:r>
      <w:r>
        <w:rPr>
          <w:sz w:val="26"/>
          <w:szCs w:val="26"/>
        </w:rPr>
        <w:t xml:space="preserve">ия - </w:t>
      </w:r>
      <w:r w:rsidR="003167BC" w:rsidRPr="00C760CD">
        <w:rPr>
          <w:sz w:val="26"/>
          <w:szCs w:val="26"/>
        </w:rPr>
        <w:t xml:space="preserve">Заместителю руководителя Администрации Губернатора </w:t>
      </w:r>
    </w:p>
    <w:p w:rsidR="0087049F" w:rsidRDefault="003167BC" w:rsidP="0054621A">
      <w:pPr>
        <w:rPr>
          <w:sz w:val="26"/>
          <w:szCs w:val="26"/>
        </w:rPr>
      </w:pPr>
      <w:r w:rsidRPr="00C760CD">
        <w:rPr>
          <w:sz w:val="26"/>
          <w:szCs w:val="26"/>
        </w:rPr>
        <w:t xml:space="preserve">Санкт – Петербурга </w:t>
      </w:r>
    </w:p>
    <w:p w:rsidR="003167BC" w:rsidRPr="00C760CD" w:rsidRDefault="003167BC" w:rsidP="0054621A">
      <w:pPr>
        <w:rPr>
          <w:sz w:val="26"/>
          <w:szCs w:val="26"/>
        </w:rPr>
      </w:pPr>
      <w:r w:rsidRPr="00C760CD">
        <w:rPr>
          <w:sz w:val="26"/>
          <w:szCs w:val="26"/>
        </w:rPr>
        <w:t xml:space="preserve">И.Ф. Князеву </w:t>
      </w:r>
    </w:p>
    <w:p w:rsidR="003167BC" w:rsidRPr="00C760CD" w:rsidRDefault="003167BC" w:rsidP="0054621A">
      <w:pPr>
        <w:rPr>
          <w:sz w:val="26"/>
          <w:szCs w:val="26"/>
        </w:rPr>
      </w:pPr>
    </w:p>
    <w:p w:rsidR="0054621A" w:rsidRPr="00C760CD" w:rsidRDefault="0054621A" w:rsidP="0054621A">
      <w:pPr>
        <w:rPr>
          <w:sz w:val="26"/>
          <w:szCs w:val="26"/>
        </w:rPr>
      </w:pPr>
    </w:p>
    <w:p w:rsidR="0021100C" w:rsidRPr="00C760CD" w:rsidRDefault="0021100C" w:rsidP="0054621A">
      <w:pPr>
        <w:rPr>
          <w:sz w:val="26"/>
          <w:szCs w:val="26"/>
        </w:rPr>
      </w:pPr>
    </w:p>
    <w:p w:rsidR="0021100C" w:rsidRPr="00C760CD" w:rsidRDefault="0021100C" w:rsidP="0054621A">
      <w:pPr>
        <w:rPr>
          <w:sz w:val="26"/>
          <w:szCs w:val="26"/>
        </w:rPr>
      </w:pPr>
    </w:p>
    <w:p w:rsidR="0021100C" w:rsidRDefault="0021100C" w:rsidP="0054621A">
      <w:pPr>
        <w:rPr>
          <w:sz w:val="26"/>
          <w:szCs w:val="26"/>
        </w:rPr>
      </w:pPr>
    </w:p>
    <w:p w:rsidR="00AF4FFD" w:rsidRDefault="00AF4FFD" w:rsidP="0054621A">
      <w:pPr>
        <w:rPr>
          <w:sz w:val="26"/>
          <w:szCs w:val="26"/>
        </w:rPr>
      </w:pPr>
    </w:p>
    <w:p w:rsidR="00AF4FFD" w:rsidRPr="00C760CD" w:rsidRDefault="00AF4FFD" w:rsidP="0054621A">
      <w:pPr>
        <w:rPr>
          <w:sz w:val="26"/>
          <w:szCs w:val="26"/>
        </w:rPr>
      </w:pPr>
    </w:p>
    <w:p w:rsidR="00C23247" w:rsidRPr="00DC2251" w:rsidRDefault="00DC2251" w:rsidP="00DC2251">
      <w:pPr>
        <w:jc w:val="center"/>
        <w:rPr>
          <w:b/>
          <w:sz w:val="26"/>
          <w:szCs w:val="26"/>
        </w:rPr>
      </w:pPr>
      <w:r w:rsidRPr="00DC2251">
        <w:rPr>
          <w:b/>
          <w:sz w:val="26"/>
          <w:szCs w:val="26"/>
        </w:rPr>
        <w:t>Аналитическая справка</w:t>
      </w:r>
    </w:p>
    <w:p w:rsidR="00DC2251" w:rsidRDefault="00DC2251" w:rsidP="0052691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по вопросу работы с обращениями граждан и организации </w:t>
      </w:r>
    </w:p>
    <w:p w:rsidR="00DC2251" w:rsidRPr="00C760CD" w:rsidRDefault="00526915" w:rsidP="00DC2251">
      <w:pPr>
        <w:jc w:val="center"/>
        <w:rPr>
          <w:sz w:val="26"/>
          <w:szCs w:val="26"/>
        </w:rPr>
      </w:pPr>
      <w:r>
        <w:rPr>
          <w:sz w:val="26"/>
          <w:szCs w:val="26"/>
        </w:rPr>
        <w:t>в</w:t>
      </w:r>
      <w:r w:rsidR="00E868D8">
        <w:rPr>
          <w:sz w:val="26"/>
          <w:szCs w:val="26"/>
        </w:rPr>
        <w:t xml:space="preserve"> </w:t>
      </w:r>
      <w:r w:rsidR="00DC2251">
        <w:rPr>
          <w:sz w:val="26"/>
          <w:szCs w:val="26"/>
        </w:rPr>
        <w:t xml:space="preserve"> МА МО пос.</w:t>
      </w:r>
      <w:r>
        <w:rPr>
          <w:sz w:val="26"/>
          <w:szCs w:val="26"/>
        </w:rPr>
        <w:t xml:space="preserve"> </w:t>
      </w:r>
      <w:r w:rsidR="00724E9B">
        <w:rPr>
          <w:sz w:val="26"/>
          <w:szCs w:val="26"/>
        </w:rPr>
        <w:t>Лисий Нос 1-й квартал 2016</w:t>
      </w:r>
      <w:r w:rsidR="00DC2251">
        <w:rPr>
          <w:sz w:val="26"/>
          <w:szCs w:val="26"/>
        </w:rPr>
        <w:t xml:space="preserve"> года.</w:t>
      </w:r>
    </w:p>
    <w:p w:rsidR="00ED1926" w:rsidRPr="00C760CD" w:rsidRDefault="00ED1926" w:rsidP="003167BC">
      <w:pPr>
        <w:rPr>
          <w:sz w:val="26"/>
          <w:szCs w:val="26"/>
        </w:rPr>
      </w:pPr>
    </w:p>
    <w:p w:rsidR="00ED1926" w:rsidRPr="00C760CD" w:rsidRDefault="00ED1926" w:rsidP="003167BC">
      <w:pPr>
        <w:rPr>
          <w:sz w:val="26"/>
          <w:szCs w:val="26"/>
        </w:rPr>
      </w:pPr>
    </w:p>
    <w:p w:rsidR="000A74F7" w:rsidRDefault="00101DCD" w:rsidP="000A74F7">
      <w:pPr>
        <w:jc w:val="both"/>
        <w:rPr>
          <w:sz w:val="26"/>
          <w:szCs w:val="26"/>
        </w:rPr>
      </w:pPr>
      <w:r w:rsidRPr="00C760CD">
        <w:rPr>
          <w:sz w:val="26"/>
          <w:szCs w:val="26"/>
        </w:rPr>
        <w:t xml:space="preserve">       </w:t>
      </w:r>
      <w:r w:rsidR="00DC2251">
        <w:rPr>
          <w:sz w:val="26"/>
          <w:szCs w:val="26"/>
        </w:rPr>
        <w:t xml:space="preserve">Основное количество поступивших обращений более </w:t>
      </w:r>
      <w:r w:rsidR="000A74F7">
        <w:rPr>
          <w:sz w:val="26"/>
          <w:szCs w:val="26"/>
        </w:rPr>
        <w:t>60% это вопросы, касающиеся благоустройства территории муниципального образования.</w:t>
      </w:r>
    </w:p>
    <w:p w:rsidR="00ED1926" w:rsidRDefault="000A74F7" w:rsidP="00C760C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Около 20%</w:t>
      </w:r>
      <w:r w:rsidR="00DC2251">
        <w:rPr>
          <w:sz w:val="26"/>
          <w:szCs w:val="26"/>
        </w:rPr>
        <w:t xml:space="preserve"> касаются иных вопросов деятельности ОМСУ, к таким обращениям относятся вопросы, касающихся газификации частных жилых домов, освещения, льготное подключение водоснабжения </w:t>
      </w:r>
      <w:r w:rsidR="00FA4700">
        <w:rPr>
          <w:sz w:val="26"/>
          <w:szCs w:val="26"/>
        </w:rPr>
        <w:t>и т.д.</w:t>
      </w:r>
      <w:r w:rsidR="00526915">
        <w:rPr>
          <w:sz w:val="26"/>
          <w:szCs w:val="26"/>
        </w:rPr>
        <w:t xml:space="preserve"> По этим вопросам направлены письма в соответствующие органы. </w:t>
      </w:r>
    </w:p>
    <w:p w:rsidR="00526915" w:rsidRDefault="00526915" w:rsidP="00C760C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0A74F7">
        <w:rPr>
          <w:sz w:val="26"/>
          <w:szCs w:val="26"/>
        </w:rPr>
        <w:t xml:space="preserve">     Около 20</w:t>
      </w:r>
      <w:r>
        <w:rPr>
          <w:sz w:val="26"/>
          <w:szCs w:val="26"/>
        </w:rPr>
        <w:t xml:space="preserve"> % составляют обращения, решения которых не входят в </w:t>
      </w:r>
      <w:r w:rsidR="00C416C9">
        <w:rPr>
          <w:sz w:val="26"/>
          <w:szCs w:val="26"/>
        </w:rPr>
        <w:t>компетенцию</w:t>
      </w:r>
      <w:r>
        <w:rPr>
          <w:sz w:val="26"/>
          <w:szCs w:val="26"/>
        </w:rPr>
        <w:t xml:space="preserve"> ОМС. К таким  обращениям относятся вопросы о предоставлении земельного участка в собственность для целей индивидуального жилищного строительства, </w:t>
      </w:r>
      <w:r w:rsidR="000A74F7">
        <w:rPr>
          <w:sz w:val="26"/>
          <w:szCs w:val="26"/>
        </w:rPr>
        <w:t>вопросы,</w:t>
      </w:r>
      <w:r>
        <w:rPr>
          <w:sz w:val="26"/>
          <w:szCs w:val="26"/>
        </w:rPr>
        <w:t xml:space="preserve"> касающиеся рем</w:t>
      </w:r>
      <w:r w:rsidR="00A2415B">
        <w:rPr>
          <w:sz w:val="26"/>
          <w:szCs w:val="26"/>
        </w:rPr>
        <w:t>онта частных домов</w:t>
      </w:r>
      <w:proofErr w:type="gramStart"/>
      <w:r w:rsidR="00A2415B">
        <w:rPr>
          <w:sz w:val="26"/>
          <w:szCs w:val="26"/>
        </w:rPr>
        <w:t>,</w:t>
      </w:r>
      <w:r w:rsidR="000A74F7">
        <w:rPr>
          <w:sz w:val="26"/>
          <w:szCs w:val="26"/>
        </w:rPr>
        <w:t>у</w:t>
      </w:r>
      <w:proofErr w:type="gramEnd"/>
      <w:r w:rsidR="000A74F7">
        <w:rPr>
          <w:sz w:val="26"/>
          <w:szCs w:val="26"/>
        </w:rPr>
        <w:t xml:space="preserve">лучшение жилищных условий и расселение. </w:t>
      </w:r>
    </w:p>
    <w:p w:rsidR="00526915" w:rsidRDefault="00526915" w:rsidP="00C760C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По всем входящим заявлениям для местной администрации, приняты решения и направлены ответы заявителям.</w:t>
      </w:r>
    </w:p>
    <w:p w:rsidR="00BD3C0E" w:rsidRDefault="00BD3C0E" w:rsidP="003167BC">
      <w:pPr>
        <w:rPr>
          <w:sz w:val="26"/>
          <w:szCs w:val="26"/>
        </w:rPr>
      </w:pPr>
    </w:p>
    <w:p w:rsidR="00526915" w:rsidRPr="00C760CD" w:rsidRDefault="00526915" w:rsidP="003167BC">
      <w:pPr>
        <w:rPr>
          <w:sz w:val="26"/>
          <w:szCs w:val="26"/>
        </w:rPr>
      </w:pPr>
      <w:r>
        <w:rPr>
          <w:sz w:val="26"/>
          <w:szCs w:val="26"/>
        </w:rPr>
        <w:t>Приложение: Таблица на 1л. в 1 экз.</w:t>
      </w:r>
    </w:p>
    <w:p w:rsidR="00BD3C0E" w:rsidRPr="00C760CD" w:rsidRDefault="00BD3C0E" w:rsidP="003167BC">
      <w:pPr>
        <w:rPr>
          <w:sz w:val="26"/>
          <w:szCs w:val="26"/>
        </w:rPr>
      </w:pPr>
    </w:p>
    <w:p w:rsidR="00BD3C0E" w:rsidRPr="00C760CD" w:rsidRDefault="00BD3C0E" w:rsidP="003167BC">
      <w:pPr>
        <w:rPr>
          <w:sz w:val="26"/>
          <w:szCs w:val="26"/>
        </w:rPr>
      </w:pPr>
    </w:p>
    <w:p w:rsidR="00BD3C0E" w:rsidRPr="00C760CD" w:rsidRDefault="00BD3C0E" w:rsidP="003167BC">
      <w:pPr>
        <w:rPr>
          <w:sz w:val="26"/>
          <w:szCs w:val="26"/>
        </w:rPr>
      </w:pPr>
    </w:p>
    <w:p w:rsidR="0054621A" w:rsidRPr="00C760CD" w:rsidRDefault="00526915" w:rsidP="00C23247">
      <w:pPr>
        <w:rPr>
          <w:sz w:val="26"/>
          <w:szCs w:val="26"/>
        </w:rPr>
      </w:pPr>
      <w:r>
        <w:rPr>
          <w:sz w:val="26"/>
          <w:szCs w:val="26"/>
        </w:rPr>
        <w:t>Г</w:t>
      </w:r>
      <w:r w:rsidR="000A076E" w:rsidRPr="00C760CD">
        <w:rPr>
          <w:sz w:val="26"/>
          <w:szCs w:val="26"/>
        </w:rPr>
        <w:t>лавы</w:t>
      </w:r>
      <w:r w:rsidR="003167BC" w:rsidRPr="00C760CD">
        <w:rPr>
          <w:sz w:val="26"/>
          <w:szCs w:val="26"/>
        </w:rPr>
        <w:t xml:space="preserve"> МА МО поселок Лисий Нос</w:t>
      </w:r>
      <w:r w:rsidR="003167BC" w:rsidRPr="00C760CD">
        <w:rPr>
          <w:sz w:val="26"/>
          <w:szCs w:val="26"/>
        </w:rPr>
        <w:tab/>
      </w:r>
      <w:r w:rsidR="003167BC" w:rsidRPr="00C760CD">
        <w:rPr>
          <w:sz w:val="26"/>
          <w:szCs w:val="26"/>
        </w:rPr>
        <w:tab/>
      </w:r>
      <w:r w:rsidR="00C416C9">
        <w:rPr>
          <w:sz w:val="26"/>
          <w:szCs w:val="26"/>
        </w:rPr>
        <w:t xml:space="preserve">                  </w:t>
      </w:r>
      <w:r w:rsidR="003167BC" w:rsidRPr="00C760CD">
        <w:rPr>
          <w:sz w:val="26"/>
          <w:szCs w:val="26"/>
        </w:rPr>
        <w:tab/>
      </w:r>
      <w:r w:rsidR="0021100C" w:rsidRPr="00C760CD">
        <w:rPr>
          <w:sz w:val="26"/>
          <w:szCs w:val="26"/>
        </w:rPr>
        <w:t xml:space="preserve">   </w:t>
      </w:r>
      <w:r w:rsidR="003167BC" w:rsidRPr="00C760CD">
        <w:rPr>
          <w:sz w:val="26"/>
          <w:szCs w:val="26"/>
        </w:rPr>
        <w:t>С</w:t>
      </w:r>
      <w:r>
        <w:rPr>
          <w:sz w:val="26"/>
          <w:szCs w:val="26"/>
        </w:rPr>
        <w:t xml:space="preserve">.В. Федотов </w:t>
      </w:r>
    </w:p>
    <w:p w:rsidR="003D44E3" w:rsidRPr="00C760CD" w:rsidRDefault="003D44E3" w:rsidP="00C23247">
      <w:pPr>
        <w:rPr>
          <w:sz w:val="26"/>
          <w:szCs w:val="26"/>
        </w:rPr>
      </w:pPr>
    </w:p>
    <w:p w:rsidR="00ED1926" w:rsidRDefault="00ED1926" w:rsidP="00C23247">
      <w:pPr>
        <w:rPr>
          <w:sz w:val="26"/>
          <w:szCs w:val="26"/>
        </w:rPr>
      </w:pPr>
    </w:p>
    <w:p w:rsidR="00C23247" w:rsidRPr="00ED1926" w:rsidRDefault="00ED1926" w:rsidP="00C23247">
      <w:pPr>
        <w:rPr>
          <w:sz w:val="18"/>
          <w:szCs w:val="18"/>
        </w:rPr>
      </w:pPr>
      <w:r w:rsidRPr="00ED1926">
        <w:rPr>
          <w:sz w:val="18"/>
          <w:szCs w:val="18"/>
        </w:rPr>
        <w:t>Исп.</w:t>
      </w:r>
      <w:r>
        <w:rPr>
          <w:sz w:val="18"/>
          <w:szCs w:val="18"/>
        </w:rPr>
        <w:t xml:space="preserve"> </w:t>
      </w:r>
      <w:r w:rsidR="00C23247" w:rsidRPr="00ED1926">
        <w:rPr>
          <w:sz w:val="18"/>
          <w:szCs w:val="18"/>
        </w:rPr>
        <w:t>Кучеренко А.</w:t>
      </w:r>
      <w:proofErr w:type="gramStart"/>
      <w:r w:rsidR="00C23247" w:rsidRPr="00ED1926">
        <w:rPr>
          <w:sz w:val="18"/>
          <w:szCs w:val="18"/>
        </w:rPr>
        <w:t>С</w:t>
      </w:r>
      <w:proofErr w:type="gramEnd"/>
    </w:p>
    <w:p w:rsidR="00C23247" w:rsidRDefault="00C23247" w:rsidP="00C23247">
      <w:pPr>
        <w:rPr>
          <w:sz w:val="18"/>
          <w:szCs w:val="18"/>
        </w:rPr>
      </w:pPr>
      <w:r w:rsidRPr="00ED1926">
        <w:rPr>
          <w:sz w:val="18"/>
          <w:szCs w:val="18"/>
        </w:rPr>
        <w:t>434-90-29</w:t>
      </w:r>
    </w:p>
    <w:p w:rsidR="00AF4FFD" w:rsidRDefault="00AF4FFD" w:rsidP="00C23247">
      <w:pPr>
        <w:rPr>
          <w:sz w:val="18"/>
          <w:szCs w:val="18"/>
        </w:rPr>
        <w:sectPr w:rsidR="00AF4FFD" w:rsidSect="00AF4FFD">
          <w:pgSz w:w="11906" w:h="16838"/>
          <w:pgMar w:top="1134" w:right="850" w:bottom="1134" w:left="1560" w:header="708" w:footer="708" w:gutter="0"/>
          <w:cols w:space="708"/>
          <w:docGrid w:linePitch="360"/>
        </w:sectPr>
      </w:pPr>
    </w:p>
    <w:p w:rsidR="00AF4FFD" w:rsidRDefault="00AF4FFD" w:rsidP="00C23247">
      <w:pPr>
        <w:rPr>
          <w:sz w:val="18"/>
          <w:szCs w:val="18"/>
        </w:rPr>
      </w:pPr>
    </w:p>
    <w:p w:rsidR="00AF4FFD" w:rsidRDefault="00AF4FFD" w:rsidP="00C23247">
      <w:pPr>
        <w:rPr>
          <w:sz w:val="18"/>
          <w:szCs w:val="18"/>
        </w:rPr>
      </w:pPr>
    </w:p>
    <w:p w:rsidR="00AF4FFD" w:rsidRDefault="00AF4FFD" w:rsidP="00C23247">
      <w:pPr>
        <w:rPr>
          <w:sz w:val="18"/>
          <w:szCs w:val="18"/>
        </w:rPr>
      </w:pPr>
    </w:p>
    <w:p w:rsidR="00AF4FFD" w:rsidRDefault="00AF4FFD" w:rsidP="00C23247">
      <w:pPr>
        <w:rPr>
          <w:sz w:val="18"/>
          <w:szCs w:val="18"/>
        </w:rPr>
      </w:pPr>
    </w:p>
    <w:p w:rsidR="00AF4FFD" w:rsidRDefault="00AF4FFD" w:rsidP="00C23247">
      <w:pPr>
        <w:rPr>
          <w:sz w:val="18"/>
          <w:szCs w:val="1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003"/>
        <w:gridCol w:w="1032"/>
        <w:gridCol w:w="1032"/>
      </w:tblGrid>
      <w:tr w:rsidR="00AF4FFD" w:rsidRPr="00AF4FFD">
        <w:trPr>
          <w:trHeight w:val="290"/>
        </w:trPr>
        <w:tc>
          <w:tcPr>
            <w:tcW w:w="1300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F4FFD" w:rsidRPr="00AF4FFD" w:rsidRDefault="00AF4FFD" w:rsidP="00AF4FFD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color w:val="000000"/>
              </w:rPr>
            </w:pPr>
            <w:r w:rsidRPr="00AF4FFD">
              <w:rPr>
                <w:rFonts w:eastAsia="Calibri"/>
                <w:i/>
                <w:iCs/>
                <w:color w:val="000000"/>
              </w:rPr>
              <w:t>наименование МО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F4FFD" w:rsidRPr="00AF4FFD" w:rsidRDefault="00AF4FFD" w:rsidP="00AF4FFD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4FFD" w:rsidRPr="00AF4FFD" w:rsidRDefault="00AF4FFD" w:rsidP="00AF4FFD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AF4FFD" w:rsidRPr="00AF4FFD" w:rsidTr="00AF4FFD">
        <w:trPr>
          <w:trHeight w:val="506"/>
        </w:trPr>
        <w:tc>
          <w:tcPr>
            <w:tcW w:w="130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4FFD" w:rsidRPr="00AF4FFD" w:rsidRDefault="00AF4FFD" w:rsidP="00AF4FF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 w:rsidRPr="00AF4FFD">
              <w:rPr>
                <w:rFonts w:eastAsia="Calibri"/>
                <w:b/>
                <w:bCs/>
                <w:color w:val="000000"/>
                <w:sz w:val="28"/>
                <w:szCs w:val="28"/>
              </w:rPr>
              <w:t>Показатели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000000"/>
            </w:tcBorders>
          </w:tcPr>
          <w:p w:rsidR="00AF4FFD" w:rsidRPr="00AF4FFD" w:rsidRDefault="00AF4FFD" w:rsidP="006335E2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AF4FFD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I-</w:t>
            </w:r>
            <w:proofErr w:type="spellStart"/>
            <w:r w:rsidRPr="00AF4FFD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ый</w:t>
            </w:r>
            <w:proofErr w:type="spellEnd"/>
            <w:r w:rsidRPr="00AF4FFD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 xml:space="preserve"> квартал 201</w:t>
            </w:r>
            <w:r w:rsidR="006335E2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6</w:t>
            </w:r>
            <w:bookmarkStart w:id="0" w:name="_GoBack"/>
            <w:bookmarkEnd w:id="0"/>
            <w:r w:rsidRPr="00AF4FFD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 xml:space="preserve"> года </w:t>
            </w:r>
          </w:p>
        </w:tc>
      </w:tr>
      <w:tr w:rsidR="00AF4FFD" w:rsidRPr="00AF4FFD">
        <w:trPr>
          <w:trHeight w:val="1625"/>
        </w:trPr>
        <w:tc>
          <w:tcPr>
            <w:tcW w:w="130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FFD" w:rsidRPr="00AF4FFD" w:rsidRDefault="00AF4FFD" w:rsidP="00AF4FFD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FFD" w:rsidRPr="00AF4FFD" w:rsidRDefault="00AF4FFD" w:rsidP="00AF4FF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F4FFD" w:rsidRPr="00AF4FFD" w:rsidRDefault="00AF4FFD" w:rsidP="00AF4FFD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AF4FFD" w:rsidRPr="00AF4FFD">
        <w:trPr>
          <w:trHeight w:val="782"/>
        </w:trPr>
        <w:tc>
          <w:tcPr>
            <w:tcW w:w="1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FFD" w:rsidRPr="00AF4FFD" w:rsidRDefault="00AF4FFD" w:rsidP="00AF4FF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iCs/>
                <w:color w:val="000000"/>
              </w:rPr>
            </w:pPr>
            <w:r w:rsidRPr="00AF4FFD">
              <w:rPr>
                <w:rFonts w:eastAsia="Calibri"/>
                <w:b/>
                <w:bCs/>
                <w:i/>
                <w:iCs/>
                <w:color w:val="000000"/>
                <w:sz w:val="28"/>
                <w:szCs w:val="28"/>
              </w:rPr>
              <w:t xml:space="preserve">1. Общее количество обращений в органы местного самоуправления внутригородского муниципального образования Санкт-Петербурга </w:t>
            </w:r>
            <w:r w:rsidRPr="00AF4FFD">
              <w:rPr>
                <w:rFonts w:eastAsia="Calibri"/>
                <w:b/>
                <w:bCs/>
                <w:i/>
                <w:iCs/>
                <w:color w:val="000000"/>
              </w:rPr>
              <w:t>(ед.)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FFD" w:rsidRPr="00AF4FFD" w:rsidRDefault="00AF4FFD" w:rsidP="00AF4FF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AF4FFD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F4FFD" w:rsidRPr="00AF4FFD" w:rsidRDefault="00AF4FFD" w:rsidP="00AF4FFD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AF4FFD" w:rsidRPr="00AF4FFD">
        <w:trPr>
          <w:trHeight w:val="782"/>
        </w:trPr>
        <w:tc>
          <w:tcPr>
            <w:tcW w:w="1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FFD" w:rsidRPr="00AF4FFD" w:rsidRDefault="00AF4FFD" w:rsidP="00AF4FF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AF4FFD">
              <w:rPr>
                <w:rFonts w:eastAsia="Calibri"/>
                <w:color w:val="000000"/>
                <w:sz w:val="28"/>
                <w:szCs w:val="28"/>
              </w:rPr>
              <w:t xml:space="preserve">1.1. Количество обращений с использованием электронной системы обращений граждан </w:t>
            </w:r>
            <w:r w:rsidRPr="00AF4FFD">
              <w:rPr>
                <w:rFonts w:eastAsia="Calibri"/>
                <w:color w:val="000000"/>
              </w:rPr>
              <w:t>(ед.)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FFD" w:rsidRPr="00AF4FFD" w:rsidRDefault="00AF4FFD" w:rsidP="00AF4FF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AF4FFD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F4FFD" w:rsidRPr="00AF4FFD" w:rsidRDefault="00AF4FFD" w:rsidP="00AF4FFD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AF4FFD" w:rsidRPr="00AF4FFD">
        <w:trPr>
          <w:trHeight w:val="826"/>
        </w:trPr>
        <w:tc>
          <w:tcPr>
            <w:tcW w:w="1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FFD" w:rsidRPr="00AF4FFD" w:rsidRDefault="00AF4FFD" w:rsidP="00AF4FF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AF4FFD">
              <w:rPr>
                <w:rFonts w:eastAsia="Calibri"/>
                <w:color w:val="000000"/>
                <w:sz w:val="28"/>
                <w:szCs w:val="28"/>
              </w:rPr>
              <w:t xml:space="preserve">1.2. Наличие на сайте муниципального образования образцов электронных обращений  в адрес главы муниципального образования, главы местной администрации </w:t>
            </w:r>
            <w:r w:rsidRPr="00AF4FFD">
              <w:rPr>
                <w:rFonts w:eastAsia="Calibri"/>
                <w:b/>
                <w:bCs/>
                <w:color w:val="000000"/>
              </w:rPr>
              <w:t>(1- если имеется; 0 - если отсутствует)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FFD" w:rsidRPr="00AF4FFD" w:rsidRDefault="00AF4FFD" w:rsidP="00AF4FF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AF4FFD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F4FFD" w:rsidRPr="00AF4FFD" w:rsidRDefault="00AF4FFD" w:rsidP="00AF4FFD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AF4FFD" w:rsidRPr="00AF4FFD">
        <w:trPr>
          <w:trHeight w:val="521"/>
        </w:trPr>
        <w:tc>
          <w:tcPr>
            <w:tcW w:w="1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FFD" w:rsidRPr="00AF4FFD" w:rsidRDefault="00AF4FFD" w:rsidP="00AF4FF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AF4FFD">
              <w:rPr>
                <w:rFonts w:eastAsia="Calibri"/>
                <w:color w:val="000000"/>
                <w:sz w:val="28"/>
                <w:szCs w:val="28"/>
              </w:rPr>
              <w:t xml:space="preserve">1.3. Количество обращений, по которым приняты положительные решения </w:t>
            </w:r>
            <w:r w:rsidRPr="00AF4FFD">
              <w:rPr>
                <w:rFonts w:eastAsia="Calibri"/>
                <w:color w:val="000000"/>
              </w:rPr>
              <w:t>(ед.)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FFD" w:rsidRPr="00AF4FFD" w:rsidRDefault="00AF4FFD" w:rsidP="00AF4FF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AF4FFD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F4FFD" w:rsidRPr="00AF4FFD" w:rsidRDefault="00AF4FFD" w:rsidP="00AF4FFD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AF4FFD" w:rsidRPr="00AF4FFD">
        <w:trPr>
          <w:trHeight w:val="667"/>
        </w:trPr>
        <w:tc>
          <w:tcPr>
            <w:tcW w:w="1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FFD" w:rsidRPr="00AF4FFD" w:rsidRDefault="00AF4FFD" w:rsidP="00AF4FF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AF4FFD">
              <w:rPr>
                <w:rFonts w:eastAsia="Calibri"/>
                <w:color w:val="000000"/>
                <w:sz w:val="28"/>
                <w:szCs w:val="28"/>
              </w:rPr>
              <w:t xml:space="preserve">1.4.  Количество обращений, по которым направлены запросы в иной орган, в компетенцию которого входит решение содержащегося в обращении вопроса </w:t>
            </w:r>
            <w:r w:rsidRPr="00AF4FFD">
              <w:rPr>
                <w:rFonts w:eastAsia="Calibri"/>
                <w:color w:val="000000"/>
              </w:rPr>
              <w:t>(ед.)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FFD" w:rsidRPr="00AF4FFD" w:rsidRDefault="00AF4FFD" w:rsidP="00AF4FF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AF4FFD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F4FFD" w:rsidRPr="00AF4FFD" w:rsidRDefault="00AF4FFD" w:rsidP="00AF4FFD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AF4FFD" w:rsidRPr="00AF4FFD">
        <w:trPr>
          <w:trHeight w:val="377"/>
        </w:trPr>
        <w:tc>
          <w:tcPr>
            <w:tcW w:w="1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FFD" w:rsidRPr="00AF4FFD" w:rsidRDefault="00AF4FFD" w:rsidP="00AF4FF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F4FFD">
              <w:rPr>
                <w:rFonts w:eastAsia="Calibri"/>
                <w:b/>
                <w:bCs/>
                <w:i/>
                <w:iCs/>
                <w:color w:val="000000"/>
                <w:sz w:val="28"/>
                <w:szCs w:val="28"/>
              </w:rPr>
              <w:t>2. Тематика обращений: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FFD" w:rsidRPr="00AF4FFD" w:rsidRDefault="00AF4FFD" w:rsidP="00AF4FF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F4FFD" w:rsidRPr="00AF4FFD" w:rsidRDefault="00AF4FFD" w:rsidP="00AF4FFD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AF4FFD" w:rsidRPr="00AF4FFD">
        <w:trPr>
          <w:trHeight w:val="362"/>
        </w:trPr>
        <w:tc>
          <w:tcPr>
            <w:tcW w:w="1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FFD" w:rsidRPr="00AF4FFD" w:rsidRDefault="00AF4FFD" w:rsidP="00AF4FF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AF4FFD">
              <w:rPr>
                <w:rFonts w:eastAsia="Calibri"/>
                <w:color w:val="000000"/>
                <w:sz w:val="28"/>
                <w:szCs w:val="28"/>
              </w:rPr>
              <w:t xml:space="preserve">2.1. По вопросам благоустройства </w:t>
            </w:r>
            <w:proofErr w:type="spellStart"/>
            <w:r w:rsidRPr="00AF4FFD">
              <w:rPr>
                <w:rFonts w:eastAsia="Calibri"/>
                <w:color w:val="000000"/>
                <w:sz w:val="28"/>
                <w:szCs w:val="28"/>
              </w:rPr>
              <w:t>территориии</w:t>
            </w:r>
            <w:proofErr w:type="spellEnd"/>
            <w:r w:rsidRPr="00AF4FFD">
              <w:rPr>
                <w:rFonts w:eastAsia="Calibri"/>
                <w:color w:val="000000"/>
                <w:sz w:val="28"/>
                <w:szCs w:val="28"/>
              </w:rPr>
              <w:t xml:space="preserve"> МО </w:t>
            </w:r>
            <w:r w:rsidRPr="00AF4FFD">
              <w:rPr>
                <w:rFonts w:eastAsia="Calibri"/>
                <w:color w:val="000000"/>
              </w:rPr>
              <w:t>(ед.)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FFD" w:rsidRPr="00AF4FFD" w:rsidRDefault="00AF4FFD" w:rsidP="00AF4FF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AF4FFD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F4FFD" w:rsidRPr="00AF4FFD" w:rsidRDefault="00AF4FFD" w:rsidP="00AF4FFD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AF4FFD" w:rsidRPr="00AF4FFD">
        <w:trPr>
          <w:trHeight w:val="362"/>
        </w:trPr>
        <w:tc>
          <w:tcPr>
            <w:tcW w:w="1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FFD" w:rsidRPr="00AF4FFD" w:rsidRDefault="00AF4FFD" w:rsidP="00AF4FF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AF4FFD">
              <w:rPr>
                <w:rFonts w:eastAsia="Calibri"/>
                <w:color w:val="000000"/>
                <w:sz w:val="28"/>
                <w:szCs w:val="28"/>
              </w:rPr>
              <w:t xml:space="preserve">2.2. По вопросам опеки и попечительства </w:t>
            </w:r>
            <w:r w:rsidRPr="00AF4FFD">
              <w:rPr>
                <w:rFonts w:eastAsia="Calibri"/>
                <w:color w:val="000000"/>
              </w:rPr>
              <w:t>(ед.)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FFD" w:rsidRPr="00AF4FFD" w:rsidRDefault="00AF4FFD" w:rsidP="00AF4FF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AF4FFD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F4FFD" w:rsidRPr="00AF4FFD" w:rsidRDefault="00AF4FFD" w:rsidP="00AF4FFD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AF4FFD" w:rsidRPr="00AF4FFD">
        <w:trPr>
          <w:trHeight w:val="362"/>
        </w:trPr>
        <w:tc>
          <w:tcPr>
            <w:tcW w:w="1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FFD" w:rsidRPr="00AF4FFD" w:rsidRDefault="00AF4FFD" w:rsidP="00AF4FF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AF4FFD">
              <w:rPr>
                <w:rFonts w:eastAsia="Calibri"/>
                <w:color w:val="000000"/>
                <w:sz w:val="28"/>
                <w:szCs w:val="28"/>
              </w:rPr>
              <w:t xml:space="preserve">2.3. По вопросам защиты прав потребителей </w:t>
            </w:r>
            <w:r w:rsidRPr="00AF4FFD">
              <w:rPr>
                <w:rFonts w:eastAsia="Calibri"/>
                <w:color w:val="000000"/>
              </w:rPr>
              <w:t>(ед.)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FFD" w:rsidRPr="00AF4FFD" w:rsidRDefault="00AF4FFD" w:rsidP="00AF4FF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AF4FFD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F4FFD" w:rsidRPr="00AF4FFD" w:rsidRDefault="00AF4FFD" w:rsidP="00AF4FFD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AF4FFD" w:rsidRPr="00AF4FFD">
        <w:trPr>
          <w:trHeight w:val="362"/>
        </w:trPr>
        <w:tc>
          <w:tcPr>
            <w:tcW w:w="1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FFD" w:rsidRPr="00AF4FFD" w:rsidRDefault="00AF4FFD" w:rsidP="00AF4FF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AF4FFD">
              <w:rPr>
                <w:rFonts w:eastAsia="Calibri"/>
                <w:color w:val="000000"/>
                <w:sz w:val="28"/>
                <w:szCs w:val="28"/>
              </w:rPr>
              <w:t xml:space="preserve">2.4. По иным вопросам деятельности ОМСУ </w:t>
            </w:r>
            <w:r w:rsidRPr="00AF4FFD">
              <w:rPr>
                <w:rFonts w:eastAsia="Calibri"/>
                <w:color w:val="000000"/>
              </w:rPr>
              <w:t>(ед.)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FFD" w:rsidRPr="00AF4FFD" w:rsidRDefault="00AF4FFD" w:rsidP="00AF4FF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AF4FFD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F4FFD" w:rsidRPr="00AF4FFD" w:rsidRDefault="00AF4FFD" w:rsidP="00AF4FFD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AF4FFD" w:rsidRPr="00AF4FFD">
        <w:trPr>
          <w:trHeight w:val="535"/>
        </w:trPr>
        <w:tc>
          <w:tcPr>
            <w:tcW w:w="1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FFD" w:rsidRPr="00AF4FFD" w:rsidRDefault="00AF4FFD" w:rsidP="00AF4FF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AF4FFD">
              <w:rPr>
                <w:rFonts w:eastAsia="Calibri"/>
                <w:color w:val="000000"/>
                <w:sz w:val="28"/>
                <w:szCs w:val="28"/>
              </w:rPr>
              <w:lastRenderedPageBreak/>
              <w:t xml:space="preserve">2.5. По вопросам, решение которых находится в компетенции иных органов </w:t>
            </w:r>
            <w:r w:rsidRPr="00AF4FFD">
              <w:rPr>
                <w:rFonts w:eastAsia="Calibri"/>
                <w:color w:val="000000"/>
              </w:rPr>
              <w:t>(ед.)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FFD" w:rsidRPr="00AF4FFD" w:rsidRDefault="00AF4FFD" w:rsidP="00AF4FF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AF4FFD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F4FFD" w:rsidRPr="00AF4FFD" w:rsidRDefault="00AF4FFD" w:rsidP="00AF4FFD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AF4FFD" w:rsidRPr="00AF4FFD">
        <w:trPr>
          <w:trHeight w:val="377"/>
        </w:trPr>
        <w:tc>
          <w:tcPr>
            <w:tcW w:w="1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FFD" w:rsidRPr="00AF4FFD" w:rsidRDefault="00AF4FFD" w:rsidP="00AF4FF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F4FFD">
              <w:rPr>
                <w:rFonts w:eastAsia="Calibri"/>
                <w:b/>
                <w:bCs/>
                <w:i/>
                <w:iCs/>
                <w:color w:val="000000"/>
                <w:sz w:val="28"/>
                <w:szCs w:val="28"/>
              </w:rPr>
              <w:t>3. Заявители: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FFD" w:rsidRPr="00AF4FFD" w:rsidRDefault="00AF4FFD" w:rsidP="00AF4FF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F4FFD" w:rsidRPr="00AF4FFD" w:rsidRDefault="00AF4FFD" w:rsidP="00AF4FFD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AF4FFD" w:rsidRPr="00AF4FFD">
        <w:trPr>
          <w:trHeight w:val="362"/>
        </w:trPr>
        <w:tc>
          <w:tcPr>
            <w:tcW w:w="1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FFD" w:rsidRPr="00AF4FFD" w:rsidRDefault="00AF4FFD" w:rsidP="00AF4FF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AF4FFD">
              <w:rPr>
                <w:rFonts w:eastAsia="Calibri"/>
                <w:color w:val="000000"/>
                <w:sz w:val="28"/>
                <w:szCs w:val="28"/>
              </w:rPr>
              <w:t xml:space="preserve">3.1. Граждане </w:t>
            </w:r>
            <w:r w:rsidRPr="00AF4FFD">
              <w:rPr>
                <w:rFonts w:eastAsia="Calibri"/>
                <w:color w:val="000000"/>
              </w:rPr>
              <w:t>(чел.)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FFD" w:rsidRPr="00AF4FFD" w:rsidRDefault="00AF4FFD" w:rsidP="00AF4FF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AF4FFD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F4FFD" w:rsidRPr="00AF4FFD" w:rsidRDefault="00AF4FFD" w:rsidP="00AF4FFD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AF4FFD" w:rsidRPr="00AF4FFD">
        <w:trPr>
          <w:trHeight w:val="362"/>
        </w:trPr>
        <w:tc>
          <w:tcPr>
            <w:tcW w:w="1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FFD" w:rsidRPr="00AF4FFD" w:rsidRDefault="00AF4FFD" w:rsidP="00AF4FF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AF4FFD">
              <w:rPr>
                <w:rFonts w:eastAsia="Calibri"/>
                <w:color w:val="000000"/>
                <w:sz w:val="28"/>
                <w:szCs w:val="28"/>
              </w:rPr>
              <w:t xml:space="preserve">3.2. Юридические лица </w:t>
            </w:r>
            <w:r w:rsidRPr="00AF4FFD">
              <w:rPr>
                <w:rFonts w:eastAsia="Calibri"/>
                <w:color w:val="000000"/>
              </w:rPr>
              <w:t>(ед.)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FFD" w:rsidRPr="00AF4FFD" w:rsidRDefault="00AF4FFD" w:rsidP="00AF4FF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F4FFD" w:rsidRPr="00AF4FFD" w:rsidRDefault="00AF4FFD" w:rsidP="00AF4FFD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AF4FFD" w:rsidRPr="00AF4FFD">
        <w:trPr>
          <w:trHeight w:val="319"/>
        </w:trPr>
        <w:tc>
          <w:tcPr>
            <w:tcW w:w="1300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4FFD" w:rsidRPr="00AF4FFD" w:rsidRDefault="00AF4FFD" w:rsidP="00AF4FF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iCs/>
                <w:color w:val="FF0000"/>
                <w:sz w:val="22"/>
                <w:szCs w:val="22"/>
              </w:rPr>
            </w:pPr>
            <w:r w:rsidRPr="00AF4FFD">
              <w:rPr>
                <w:rFonts w:eastAsia="Calibri"/>
                <w:b/>
                <w:bCs/>
                <w:i/>
                <w:iCs/>
                <w:color w:val="FF0000"/>
                <w:sz w:val="24"/>
                <w:szCs w:val="24"/>
              </w:rPr>
              <w:t xml:space="preserve">* </w:t>
            </w:r>
            <w:r w:rsidRPr="00AF4FFD">
              <w:rPr>
                <w:rFonts w:eastAsia="Calibri"/>
                <w:b/>
                <w:bCs/>
                <w:i/>
                <w:iCs/>
                <w:color w:val="FF0000"/>
                <w:sz w:val="22"/>
                <w:szCs w:val="22"/>
              </w:rPr>
              <w:t xml:space="preserve"> Форма предоставляется одновременно с аналитической справкой. 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4FFD" w:rsidRPr="00AF4FFD" w:rsidRDefault="00AF4FFD" w:rsidP="00AF4FFD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4FFD" w:rsidRPr="00AF4FFD" w:rsidRDefault="00AF4FFD" w:rsidP="00AF4FFD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AF4FFD" w:rsidRPr="00AF4FFD">
        <w:trPr>
          <w:trHeight w:val="290"/>
        </w:trPr>
        <w:tc>
          <w:tcPr>
            <w:tcW w:w="13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4FFD" w:rsidRPr="00AF4FFD" w:rsidRDefault="00AF4FFD" w:rsidP="00AF4FF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iCs/>
                <w:color w:val="FF0000"/>
                <w:sz w:val="22"/>
                <w:szCs w:val="22"/>
              </w:rPr>
            </w:pPr>
            <w:r w:rsidRPr="00AF4FFD">
              <w:rPr>
                <w:rFonts w:eastAsia="Calibri"/>
                <w:b/>
                <w:bCs/>
                <w:i/>
                <w:iCs/>
                <w:color w:val="FF0000"/>
                <w:sz w:val="22"/>
                <w:szCs w:val="22"/>
              </w:rPr>
              <w:t xml:space="preserve">    Форма предоставляется в электронном виде только в формате </w:t>
            </w:r>
            <w:proofErr w:type="spellStart"/>
            <w:r w:rsidRPr="00AF4FFD">
              <w:rPr>
                <w:rFonts w:eastAsia="Calibri"/>
                <w:b/>
                <w:bCs/>
                <w:i/>
                <w:iCs/>
                <w:color w:val="FF0000"/>
                <w:sz w:val="22"/>
                <w:szCs w:val="22"/>
              </w:rPr>
              <w:t>Excel</w:t>
            </w:r>
            <w:proofErr w:type="spellEnd"/>
            <w:r w:rsidRPr="00AF4FFD">
              <w:rPr>
                <w:rFonts w:eastAsia="Calibri"/>
                <w:b/>
                <w:bCs/>
                <w:i/>
                <w:iCs/>
                <w:color w:val="FF0000"/>
                <w:sz w:val="22"/>
                <w:szCs w:val="22"/>
              </w:rPr>
              <w:t xml:space="preserve">. 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4FFD" w:rsidRPr="00AF4FFD" w:rsidRDefault="00AF4FFD" w:rsidP="00AF4FFD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4FFD" w:rsidRPr="00AF4FFD" w:rsidRDefault="00AF4FFD" w:rsidP="00AF4FFD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AF4FFD" w:rsidRPr="00AF4FFD">
        <w:trPr>
          <w:trHeight w:val="290"/>
        </w:trPr>
        <w:tc>
          <w:tcPr>
            <w:tcW w:w="13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4FFD" w:rsidRPr="00AF4FFD" w:rsidRDefault="00AF4FFD" w:rsidP="00AF4FF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iCs/>
                <w:color w:val="FF0000"/>
                <w:sz w:val="22"/>
                <w:szCs w:val="22"/>
              </w:rPr>
            </w:pPr>
            <w:r w:rsidRPr="00AF4FFD">
              <w:rPr>
                <w:rFonts w:eastAsia="Calibri"/>
                <w:b/>
                <w:bCs/>
                <w:i/>
                <w:iCs/>
                <w:color w:val="FF0000"/>
                <w:sz w:val="22"/>
                <w:szCs w:val="22"/>
              </w:rPr>
              <w:t xml:space="preserve">    Значения показателя указываются в целях числах. 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4FFD" w:rsidRPr="00AF4FFD" w:rsidRDefault="00AF4FFD" w:rsidP="00AF4FFD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4FFD" w:rsidRPr="00AF4FFD" w:rsidRDefault="00AF4FFD" w:rsidP="00AF4FFD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AF4FFD" w:rsidRPr="00AF4FFD">
        <w:trPr>
          <w:trHeight w:val="290"/>
        </w:trPr>
        <w:tc>
          <w:tcPr>
            <w:tcW w:w="13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4FFD" w:rsidRPr="00AF4FFD" w:rsidRDefault="00AF4FFD" w:rsidP="00AF4FF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iCs/>
                <w:color w:val="FF0000"/>
                <w:sz w:val="22"/>
                <w:szCs w:val="22"/>
              </w:rPr>
            </w:pPr>
            <w:r w:rsidRPr="00AF4FFD">
              <w:rPr>
                <w:rFonts w:eastAsia="Calibri"/>
                <w:b/>
                <w:bCs/>
                <w:i/>
                <w:iCs/>
                <w:color w:val="FF0000"/>
                <w:sz w:val="22"/>
                <w:szCs w:val="22"/>
              </w:rPr>
              <w:t xml:space="preserve">    Формат числа: числовой, без десятичных знаков, разделитель группы разрядов - 0 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4FFD" w:rsidRPr="00AF4FFD" w:rsidRDefault="00AF4FFD" w:rsidP="00AF4FFD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4FFD" w:rsidRPr="00AF4FFD" w:rsidRDefault="00AF4FFD" w:rsidP="00AF4FFD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AF4FFD" w:rsidRPr="00ED1926" w:rsidRDefault="00AF4FFD" w:rsidP="00C23247">
      <w:pPr>
        <w:rPr>
          <w:sz w:val="18"/>
          <w:szCs w:val="18"/>
        </w:rPr>
      </w:pPr>
    </w:p>
    <w:sectPr w:rsidR="00AF4FFD" w:rsidRPr="00ED1926" w:rsidSect="00AF4FFD">
      <w:pgSz w:w="16838" w:h="11906" w:orient="landscape"/>
      <w:pgMar w:top="155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C288D"/>
    <w:multiLevelType w:val="hybridMultilevel"/>
    <w:tmpl w:val="1B2A631E"/>
    <w:lvl w:ilvl="0" w:tplc="BA3625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A079B"/>
    <w:rsid w:val="00011487"/>
    <w:rsid w:val="00015753"/>
    <w:rsid w:val="00085019"/>
    <w:rsid w:val="00094A8F"/>
    <w:rsid w:val="000A076E"/>
    <w:rsid w:val="000A4EFE"/>
    <w:rsid w:val="000A74F7"/>
    <w:rsid w:val="000C503D"/>
    <w:rsid w:val="000D30FB"/>
    <w:rsid w:val="00101DCD"/>
    <w:rsid w:val="001670E1"/>
    <w:rsid w:val="0019226A"/>
    <w:rsid w:val="001C1995"/>
    <w:rsid w:val="001F05F2"/>
    <w:rsid w:val="001F3EB5"/>
    <w:rsid w:val="002039B5"/>
    <w:rsid w:val="0021100C"/>
    <w:rsid w:val="00222C34"/>
    <w:rsid w:val="0022439A"/>
    <w:rsid w:val="00234BEA"/>
    <w:rsid w:val="00243AC9"/>
    <w:rsid w:val="00256CF0"/>
    <w:rsid w:val="002713F1"/>
    <w:rsid w:val="002B495E"/>
    <w:rsid w:val="002C6FFB"/>
    <w:rsid w:val="002E30B6"/>
    <w:rsid w:val="00311C80"/>
    <w:rsid w:val="003167BC"/>
    <w:rsid w:val="0033599F"/>
    <w:rsid w:val="003464DD"/>
    <w:rsid w:val="003911B6"/>
    <w:rsid w:val="00396787"/>
    <w:rsid w:val="003D44E3"/>
    <w:rsid w:val="003D68BB"/>
    <w:rsid w:val="004056C7"/>
    <w:rsid w:val="00465F90"/>
    <w:rsid w:val="0046752F"/>
    <w:rsid w:val="004C4665"/>
    <w:rsid w:val="00515F5C"/>
    <w:rsid w:val="00526915"/>
    <w:rsid w:val="00543DCE"/>
    <w:rsid w:val="0054621A"/>
    <w:rsid w:val="005810B8"/>
    <w:rsid w:val="00587850"/>
    <w:rsid w:val="005D7F66"/>
    <w:rsid w:val="005E715B"/>
    <w:rsid w:val="006335E2"/>
    <w:rsid w:val="0067119A"/>
    <w:rsid w:val="00671DA7"/>
    <w:rsid w:val="00694271"/>
    <w:rsid w:val="00697B19"/>
    <w:rsid w:val="006B7108"/>
    <w:rsid w:val="006C1E79"/>
    <w:rsid w:val="006C49E4"/>
    <w:rsid w:val="006D256E"/>
    <w:rsid w:val="006F4FC3"/>
    <w:rsid w:val="00724E9B"/>
    <w:rsid w:val="00773E71"/>
    <w:rsid w:val="00785850"/>
    <w:rsid w:val="00790E4C"/>
    <w:rsid w:val="007A2CEB"/>
    <w:rsid w:val="00806398"/>
    <w:rsid w:val="00810AA7"/>
    <w:rsid w:val="00844B4C"/>
    <w:rsid w:val="008573E8"/>
    <w:rsid w:val="0087049F"/>
    <w:rsid w:val="00876CE3"/>
    <w:rsid w:val="008B25B0"/>
    <w:rsid w:val="008F10B3"/>
    <w:rsid w:val="00901DE8"/>
    <w:rsid w:val="00913D74"/>
    <w:rsid w:val="00940D4E"/>
    <w:rsid w:val="0094142B"/>
    <w:rsid w:val="0098095A"/>
    <w:rsid w:val="0098398D"/>
    <w:rsid w:val="009C1EBB"/>
    <w:rsid w:val="009C43E4"/>
    <w:rsid w:val="009D6A34"/>
    <w:rsid w:val="009E6F04"/>
    <w:rsid w:val="00A053BE"/>
    <w:rsid w:val="00A157DE"/>
    <w:rsid w:val="00A2415B"/>
    <w:rsid w:val="00A85AFB"/>
    <w:rsid w:val="00A971B0"/>
    <w:rsid w:val="00AA079B"/>
    <w:rsid w:val="00AC283B"/>
    <w:rsid w:val="00AF2BF5"/>
    <w:rsid w:val="00AF4FFD"/>
    <w:rsid w:val="00B25322"/>
    <w:rsid w:val="00B26848"/>
    <w:rsid w:val="00B301DE"/>
    <w:rsid w:val="00B33207"/>
    <w:rsid w:val="00B64120"/>
    <w:rsid w:val="00B71983"/>
    <w:rsid w:val="00B722C2"/>
    <w:rsid w:val="00B97240"/>
    <w:rsid w:val="00BC4469"/>
    <w:rsid w:val="00BD3C0E"/>
    <w:rsid w:val="00BE0A43"/>
    <w:rsid w:val="00C17F93"/>
    <w:rsid w:val="00C23247"/>
    <w:rsid w:val="00C416C9"/>
    <w:rsid w:val="00C74545"/>
    <w:rsid w:val="00C7460E"/>
    <w:rsid w:val="00C75DCD"/>
    <w:rsid w:val="00C760CD"/>
    <w:rsid w:val="00CA6BED"/>
    <w:rsid w:val="00CC6997"/>
    <w:rsid w:val="00D15EDD"/>
    <w:rsid w:val="00D178EA"/>
    <w:rsid w:val="00D4470D"/>
    <w:rsid w:val="00D52958"/>
    <w:rsid w:val="00D55D85"/>
    <w:rsid w:val="00D80594"/>
    <w:rsid w:val="00D856E7"/>
    <w:rsid w:val="00DA0F94"/>
    <w:rsid w:val="00DA6A7B"/>
    <w:rsid w:val="00DC1F37"/>
    <w:rsid w:val="00DC2251"/>
    <w:rsid w:val="00DE15C7"/>
    <w:rsid w:val="00DF5773"/>
    <w:rsid w:val="00E36855"/>
    <w:rsid w:val="00E6791C"/>
    <w:rsid w:val="00E868D8"/>
    <w:rsid w:val="00E86D02"/>
    <w:rsid w:val="00EA0F2D"/>
    <w:rsid w:val="00EA5FC0"/>
    <w:rsid w:val="00ED1926"/>
    <w:rsid w:val="00ED34DF"/>
    <w:rsid w:val="00F336EF"/>
    <w:rsid w:val="00F84330"/>
    <w:rsid w:val="00F86FF4"/>
    <w:rsid w:val="00F91D65"/>
    <w:rsid w:val="00FA4700"/>
    <w:rsid w:val="00FA7A45"/>
    <w:rsid w:val="00FE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79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AA079B"/>
    <w:pPr>
      <w:keepNext/>
      <w:jc w:val="right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079B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riel12-1">
    <w:name w:val="Ariel12-1"/>
    <w:basedOn w:val="a"/>
    <w:rsid w:val="00AA079B"/>
    <w:pPr>
      <w:ind w:firstLine="720"/>
      <w:jc w:val="both"/>
    </w:pPr>
    <w:rPr>
      <w:rFonts w:ascii="Arial" w:hAnsi="Arial"/>
      <w:sz w:val="24"/>
    </w:rPr>
  </w:style>
  <w:style w:type="paragraph" w:styleId="2">
    <w:name w:val="Body Text Indent 2"/>
    <w:basedOn w:val="a"/>
    <w:link w:val="20"/>
    <w:rsid w:val="00AA079B"/>
    <w:pPr>
      <w:ind w:firstLine="567"/>
      <w:jc w:val="both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rsid w:val="00AA079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10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10B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2">
    <w:name w:val="Font Style12"/>
    <w:basedOn w:val="a0"/>
    <w:uiPriority w:val="99"/>
    <w:rsid w:val="006C49E4"/>
    <w:rPr>
      <w:rFonts w:ascii="Arial" w:hAnsi="Arial" w:cs="Arial"/>
      <w:sz w:val="16"/>
      <w:szCs w:val="16"/>
    </w:rPr>
  </w:style>
  <w:style w:type="table" w:styleId="a5">
    <w:name w:val="Table Grid"/>
    <w:basedOn w:val="a1"/>
    <w:uiPriority w:val="59"/>
    <w:rsid w:val="00256CF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A971B0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1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D8B4D-0254-4DD8-BC77-47314A142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admin</cp:lastModifiedBy>
  <cp:revision>6</cp:revision>
  <cp:lastPrinted>2016-03-29T08:55:00Z</cp:lastPrinted>
  <dcterms:created xsi:type="dcterms:W3CDTF">2016-03-29T08:54:00Z</dcterms:created>
  <dcterms:modified xsi:type="dcterms:W3CDTF">2016-06-07T14:33:00Z</dcterms:modified>
</cp:coreProperties>
</file>